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3632" behindDoc="0" locked="0" layoutInCell="1" allowOverlap="1">
                <wp:simplePos x="0" y="0"/>
                <wp:positionH relativeFrom="column">
                  <wp:posOffset>2743200</wp:posOffset>
                </wp:positionH>
                <wp:positionV relativeFrom="paragraph">
                  <wp:posOffset>-914400</wp:posOffset>
                </wp:positionV>
                <wp:extent cx="3314700" cy="7081520"/>
                <wp:effectExtent l="0" t="0" r="0" b="50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708152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A424E8" w:rsidRDefault="000841BB" w:rsidP="000841BB">
                            <w:pPr>
                              <w:rPr>
                                <w:rFonts w:ascii="Arial" w:hAnsi="Arial" w:cs="Arial"/>
                                <w:b/>
                                <w:bCs/>
                                <w:iCs/>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rsidR="000841BB" w:rsidRPr="00BC3ED4" w:rsidRDefault="000841BB" w:rsidP="000841BB">
                            <w:pPr>
                              <w:rPr>
                                <w:rFonts w:ascii="Calibri" w:hAnsi="Calibri" w:cs="Arial"/>
                                <w:color w:val="auto"/>
                                <w:sz w:val="22"/>
                                <w:szCs w:val="22"/>
                              </w:rPr>
                            </w:pP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rsidR="000841BB" w:rsidRPr="00414C40" w:rsidRDefault="000841BB" w:rsidP="000841BB">
                            <w:pPr>
                              <w:rPr>
                                <w:rFonts w:ascii="Calibri" w:hAnsi="Calibri" w:cs="Arial"/>
                                <w:b/>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rPr>
                                <w:rFonts w:ascii="Calibri" w:hAnsi="Calibri" w:cs="Arial"/>
                                <w:b/>
                                <w:bCs/>
                                <w:iCs/>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Information Commissioner is an independent public body and reports directly to Parliament. Further information is available at: www.ico.gov.uk</w:t>
                            </w:r>
                          </w:p>
                          <w:p w:rsidR="000841BB" w:rsidRPr="00414C40" w:rsidRDefault="000841BB" w:rsidP="000841BB">
                            <w:pPr>
                              <w:rPr>
                                <w:rFonts w:ascii="Calibri" w:hAnsi="Calibri" w:cs="Arial"/>
                                <w:sz w:val="22"/>
                                <w:szCs w:val="22"/>
                              </w:rPr>
                            </w:pPr>
                          </w:p>
                          <w:p w:rsidR="000841BB" w:rsidRPr="00414C40" w:rsidRDefault="000841BB" w:rsidP="000841BB">
                            <w:pPr>
                              <w:rPr>
                                <w:rFonts w:ascii="Calibri" w:hAnsi="Calibri" w:cs="Arial"/>
                                <w:sz w:val="8"/>
                                <w:szCs w:val="8"/>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center"/>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rPr>
                                <w:rFonts w:ascii="Calibri" w:hAnsi="Calibri"/>
                                <w:b/>
                                <w:bCs/>
                                <w:iCs/>
                                <w:sz w:val="22"/>
                                <w:szCs w:val="22"/>
                              </w:rPr>
                            </w:pPr>
                          </w:p>
                          <w:p w:rsidR="000841BB" w:rsidRPr="00414C40" w:rsidRDefault="00C979C5" w:rsidP="000841BB">
                            <w:pPr>
                              <w:rPr>
                                <w:rStyle w:val="Hyperlink"/>
                                <w:rFonts w:ascii="Calibri" w:hAnsi="Calibri"/>
                              </w:rPr>
                            </w:pPr>
                            <w:hyperlink r:id="rId7" w:history="1"/>
                          </w:p>
                          <w:p w:rsidR="000841BB" w:rsidRPr="00414C40" w:rsidRDefault="000841BB" w:rsidP="000841BB">
                            <w:pPr>
                              <w:rPr>
                                <w:rFonts w:ascii="Calibri" w:hAnsi="Calibri"/>
                              </w:rPr>
                            </w:pPr>
                          </w:p>
                          <w:p w:rsidR="000841BB" w:rsidRPr="00414C40" w:rsidRDefault="000841BB" w:rsidP="000841BB">
                            <w:pPr>
                              <w:rPr>
                                <w:rFonts w:ascii="Calibri" w:hAnsi="Calibri"/>
                                <w:i/>
                                <w:iCs/>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2" o:spid="_x0000_s1026" type="#_x0000_t202" style="position:absolute;margin-left:3in;margin-top:-1in;width:261pt;height:557.6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" fillcolor="#ccecff" strokecolor="#969696" insetpen="t">
                <v:shadow color="#ccc"/>
                <v:path arrowok="t"/>
                <v:textbox inset="2.88pt,2.88pt,2.88pt,2.88pt">
                  <w:txbxContent>
                    <w:p w:rsidR="000841BB" w:rsidRPr="00A424E8" w:rsidRDefault="000841BB" w:rsidP="000841BB">
                      <w:pPr>
                        <w:rPr>
                          <w:rFonts w:ascii="Arial" w:hAnsi="Arial" w:cs="Arial"/>
                          <w:b/>
                          <w:bCs/>
                          <w:iCs/>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rsidR="000841BB" w:rsidRPr="00BC3ED4" w:rsidRDefault="000841BB" w:rsidP="000841BB">
                      <w:pPr>
                        <w:rPr>
                          <w:rFonts w:ascii="Calibri" w:hAnsi="Calibri" w:cs="Arial"/>
                          <w:color w:val="auto"/>
                          <w:sz w:val="22"/>
                          <w:szCs w:val="22"/>
                        </w:rPr>
                      </w:pP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rsidR="000841BB" w:rsidRPr="00414C40" w:rsidRDefault="000841BB" w:rsidP="000841BB">
                      <w:pPr>
                        <w:rPr>
                          <w:rFonts w:ascii="Calibri" w:hAnsi="Calibri" w:cs="Arial"/>
                          <w:b/>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rPr>
                          <w:rFonts w:ascii="Calibri" w:hAnsi="Calibri" w:cs="Arial"/>
                          <w:b/>
                          <w:bCs/>
                          <w:iCs/>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Information Commissioner is an independent public body and reports directly to Parliament. Further information is available at: www.ico.gov.uk</w:t>
                      </w:r>
                    </w:p>
                    <w:p w:rsidR="000841BB" w:rsidRPr="00414C40" w:rsidRDefault="000841BB" w:rsidP="000841BB">
                      <w:pPr>
                        <w:rPr>
                          <w:rFonts w:ascii="Calibri" w:hAnsi="Calibri" w:cs="Arial"/>
                          <w:sz w:val="22"/>
                          <w:szCs w:val="22"/>
                        </w:rPr>
                      </w:pPr>
                    </w:p>
                    <w:p w:rsidR="000841BB" w:rsidRPr="00414C40" w:rsidRDefault="000841BB" w:rsidP="000841BB">
                      <w:pPr>
                        <w:rPr>
                          <w:rFonts w:ascii="Calibri" w:hAnsi="Calibri" w:cs="Arial"/>
                          <w:sz w:val="8"/>
                          <w:szCs w:val="8"/>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center"/>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rPr>
                          <w:rFonts w:ascii="Calibri" w:hAnsi="Calibri"/>
                          <w:b/>
                          <w:bCs/>
                          <w:iCs/>
                          <w:sz w:val="22"/>
                          <w:szCs w:val="22"/>
                        </w:rPr>
                      </w:pPr>
                    </w:p>
                    <w:p w:rsidR="000841BB" w:rsidRPr="00414C40" w:rsidRDefault="000841BB" w:rsidP="000841BB">
                      <w:pPr>
                        <w:rPr>
                          <w:rStyle w:val="Hyperlink"/>
                          <w:rFonts w:ascii="Calibri" w:hAnsi="Calibri"/>
                        </w:rPr>
                      </w:pPr>
                      <w:hyperlink r:id="rId8" w:history="1"/>
                    </w:p>
                    <w:p w:rsidR="000841BB" w:rsidRPr="00414C40" w:rsidRDefault="000841BB" w:rsidP="000841BB">
                      <w:pPr>
                        <w:rPr>
                          <w:rFonts w:ascii="Calibri" w:hAnsi="Calibri"/>
                        </w:rPr>
                      </w:pPr>
                    </w:p>
                    <w:p w:rsidR="000841BB" w:rsidRPr="00414C40" w:rsidRDefault="000841BB" w:rsidP="000841BB">
                      <w:pPr>
                        <w:rPr>
                          <w:rFonts w:ascii="Calibri" w:hAnsi="Calibri"/>
                          <w:i/>
                          <w:iCs/>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2608" behindDoc="0" locked="0" layoutInCell="1" allowOverlap="1">
                <wp:simplePos x="0" y="0"/>
                <wp:positionH relativeFrom="column">
                  <wp:posOffset>-685800</wp:posOffset>
                </wp:positionH>
                <wp:positionV relativeFrom="paragraph">
                  <wp:posOffset>-914400</wp:posOffset>
                </wp:positionV>
                <wp:extent cx="3200400" cy="708660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0866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F771B4">
                              <w:rPr>
                                <w:rFonts w:ascii="Calibri" w:hAnsi="Calibri" w:cs="Arial"/>
                                <w:b/>
                                <w:color w:val="5B9BD5" w:themeColor="accent5"/>
                                <w:sz w:val="22"/>
                                <w:szCs w:val="22"/>
                              </w:rPr>
                              <w:t xml:space="preserve">Responding to </w:t>
                            </w:r>
                            <w:r w:rsidR="00F10DFF" w:rsidRPr="00F771B4">
                              <w:rPr>
                                <w:rFonts w:ascii="Calibri" w:hAnsi="Calibri" w:cs="Arial"/>
                                <w:b/>
                                <w:color w:val="5B9BD5" w:themeColor="accent5"/>
                                <w:sz w:val="22"/>
                                <w:szCs w:val="22"/>
                              </w:rPr>
                              <w:t xml:space="preserve">Freedom of Information </w:t>
                            </w:r>
                            <w:r w:rsidRPr="00F771B4">
                              <w:rPr>
                                <w:rFonts w:ascii="Calibri" w:hAnsi="Calibri" w:cs="Arial"/>
                                <w:b/>
                                <w:color w:val="5B9BD5" w:themeColor="accent5"/>
                                <w:sz w:val="22"/>
                                <w:szCs w:val="22"/>
                              </w:rPr>
                              <w:t>requests</w:t>
                            </w:r>
                          </w:p>
                          <w:p w:rsidR="000841BB" w:rsidRPr="00414C40" w:rsidRDefault="000841BB" w:rsidP="000841BB">
                            <w:pPr>
                              <w:rPr>
                                <w:rFonts w:ascii="Calibri" w:hAnsi="Calibri" w:cs="Arial"/>
                                <w:sz w:val="22"/>
                                <w:szCs w:val="22"/>
                              </w:rPr>
                            </w:pPr>
                            <w:r w:rsidRPr="00414C40">
                              <w:rPr>
                                <w:rFonts w:ascii="Calibri" w:hAnsi="Calibri" w:cs="Arial"/>
                                <w:sz w:val="22"/>
                                <w:szCs w:val="22"/>
                              </w:rPr>
                              <w:t>All requests for information will be responded to within 20 working days. A fee can be charged when dealing with a request. This will be calculated in accordance with the Act. If a fee is required for information requested, the 20 day timescale can be extended to up to three months.</w:t>
                            </w:r>
                          </w:p>
                          <w:p w:rsidR="000841BB" w:rsidRPr="00414C40" w:rsidRDefault="000841BB" w:rsidP="000841BB">
                            <w:pPr>
                              <w:rPr>
                                <w:rFonts w:ascii="Calibri" w:hAnsi="Calibri" w:cs="Arial"/>
                                <w:sz w:val="22"/>
                                <w:szCs w:val="22"/>
                              </w:rPr>
                            </w:pP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rsidR="000841BB" w:rsidRPr="00414C40" w:rsidRDefault="000841BB" w:rsidP="000841BB">
                            <w:pPr>
                              <w:jc w:val="both"/>
                              <w:rPr>
                                <w:rFonts w:ascii="Calibri" w:hAnsi="Calibri" w:cs="Arial"/>
                                <w:sz w:val="22"/>
                                <w:szCs w:val="22"/>
                              </w:rPr>
                            </w:pPr>
                          </w:p>
                          <w:p w:rsidR="000841BB" w:rsidRPr="00F771B4" w:rsidRDefault="003E4EA6" w:rsidP="000841BB">
                            <w:pPr>
                              <w:jc w:val="both"/>
                              <w:rPr>
                                <w:rFonts w:ascii="Calibri" w:hAnsi="Calibri" w:cs="Arial"/>
                                <w:b/>
                                <w:color w:val="5B9BD5" w:themeColor="accent5"/>
                                <w:sz w:val="22"/>
                                <w:szCs w:val="22"/>
                              </w:rPr>
                            </w:pPr>
                            <w:r w:rsidRPr="00F771B4">
                              <w:rPr>
                                <w:rFonts w:ascii="Calibri" w:hAnsi="Calibri" w:cs="Arial"/>
                                <w:b/>
                                <w:color w:val="5B9BD5" w:themeColor="accent5"/>
                                <w:sz w:val="22"/>
                                <w:szCs w:val="22"/>
                              </w:rPr>
                              <w:t>Lega</w:t>
                            </w:r>
                            <w:r w:rsidR="001830C0" w:rsidRPr="00F771B4">
                              <w:rPr>
                                <w:rFonts w:ascii="Calibri" w:hAnsi="Calibri" w:cs="Arial"/>
                                <w:b/>
                                <w:color w:val="5B9BD5" w:themeColor="accent5"/>
                                <w:sz w:val="22"/>
                                <w:szCs w:val="22"/>
                              </w:rPr>
                              <w:t>l basis</w:t>
                            </w:r>
                          </w:p>
                          <w:p w:rsidR="00D6505B" w:rsidRPr="00F771B4" w:rsidRDefault="00D6505B" w:rsidP="000841BB">
                            <w:pPr>
                              <w:jc w:val="both"/>
                              <w:rPr>
                                <w:rFonts w:ascii="Calibri" w:hAnsi="Calibri" w:cs="Arial"/>
                                <w:color w:val="auto"/>
                                <w:sz w:val="22"/>
                                <w:szCs w:val="22"/>
                              </w:rPr>
                            </w:pPr>
                            <w:r w:rsidRPr="00F771B4">
                              <w:rPr>
                                <w:rFonts w:ascii="Calibri" w:hAnsi="Calibri" w:cs="Arial"/>
                                <w:color w:val="auto"/>
                                <w:sz w:val="22"/>
                                <w:szCs w:val="22"/>
                              </w:rPr>
                              <w:t>The legal basis for processing your personal data is:</w:t>
                            </w:r>
                          </w:p>
                          <w:p w:rsidR="00D6505B" w:rsidRPr="00F771B4" w:rsidRDefault="00D6505B" w:rsidP="000841BB">
                            <w:pPr>
                              <w:jc w:val="both"/>
                              <w:rPr>
                                <w:rFonts w:ascii="Calibri" w:hAnsi="Calibri" w:cs="Arial"/>
                                <w:color w:val="auto"/>
                                <w:sz w:val="22"/>
                                <w:szCs w:val="22"/>
                              </w:rPr>
                            </w:pPr>
                          </w:p>
                          <w:p w:rsidR="00D6505B" w:rsidRPr="00F771B4" w:rsidRDefault="00D6505B" w:rsidP="00D6505B">
                            <w:pPr>
                              <w:jc w:val="both"/>
                              <w:rPr>
                                <w:rFonts w:ascii="Calibri" w:hAnsi="Calibri"/>
                                <w:i/>
                                <w:color w:val="auto"/>
                                <w:sz w:val="22"/>
                                <w:szCs w:val="22"/>
                              </w:rPr>
                            </w:pPr>
                            <w:r w:rsidRPr="00F771B4">
                              <w:rPr>
                                <w:rFonts w:ascii="Calibri" w:hAnsi="Calibri"/>
                                <w:i/>
                                <w:color w:val="auto"/>
                                <w:sz w:val="22"/>
                                <w:szCs w:val="22"/>
                              </w:rPr>
                              <w:t>“9(2</w:t>
                            </w:r>
                            <w:proofErr w:type="gramStart"/>
                            <w:r w:rsidRPr="00F771B4">
                              <w:rPr>
                                <w:rFonts w:ascii="Calibri" w:hAnsi="Calibri"/>
                                <w:i/>
                                <w:color w:val="auto"/>
                                <w:sz w:val="22"/>
                                <w:szCs w:val="22"/>
                              </w:rPr>
                              <w:t>)(</w:t>
                            </w:r>
                            <w:proofErr w:type="gramEnd"/>
                            <w:r w:rsidRPr="00F771B4">
                              <w:rPr>
                                <w:rFonts w:ascii="Calibri" w:hAnsi="Calibri"/>
                                <w:i/>
                                <w:color w:val="auto"/>
                                <w:sz w:val="22"/>
                                <w:szCs w:val="22"/>
                              </w:rPr>
                              <w:t>h) – ..medical diagnosis, the provision of health or social care or treatment..”</w:t>
                            </w:r>
                          </w:p>
                          <w:p w:rsidR="004A0500" w:rsidRPr="00F771B4" w:rsidRDefault="004A0500" w:rsidP="00D6505B">
                            <w:pPr>
                              <w:jc w:val="both"/>
                              <w:rPr>
                                <w:rFonts w:ascii="Calibri" w:hAnsi="Calibri"/>
                                <w:i/>
                                <w:color w:val="auto"/>
                                <w:sz w:val="22"/>
                                <w:szCs w:val="22"/>
                              </w:rPr>
                            </w:pPr>
                          </w:p>
                          <w:p w:rsidR="004A0500" w:rsidRPr="00F771B4" w:rsidRDefault="004A0500" w:rsidP="00D6505B">
                            <w:pPr>
                              <w:jc w:val="both"/>
                              <w:rPr>
                                <w:rFonts w:ascii="Calibri" w:hAnsi="Calibri" w:cs="Arial"/>
                                <w:b/>
                                <w:color w:val="auto"/>
                                <w:sz w:val="22"/>
                                <w:szCs w:val="22"/>
                              </w:rPr>
                            </w:pPr>
                            <w:r w:rsidRPr="00F771B4">
                              <w:rPr>
                                <w:rFonts w:ascii="Calibri" w:hAnsi="Calibri"/>
                                <w:i/>
                                <w:color w:val="auto"/>
                                <w:sz w:val="22"/>
                                <w:szCs w:val="22"/>
                              </w:rPr>
                              <w:t>And Consent.</w:t>
                            </w:r>
                          </w:p>
                          <w:p w:rsidR="000841BB" w:rsidRPr="00003557" w:rsidRDefault="000841BB" w:rsidP="000841BB">
                            <w:pPr>
                              <w:rPr>
                                <w:rFonts w:ascii="Calibri" w:hAnsi="Calibri" w:cs="Arial"/>
                                <w:color w:val="548DD4"/>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practice has a number of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Pr="00BC3ED4">
                              <w:rPr>
                                <w:rFonts w:ascii="Calibri" w:hAnsi="Calibri" w:cs="Arial"/>
                                <w:color w:val="auto"/>
                                <w:sz w:val="22"/>
                                <w:szCs w:val="22"/>
                              </w:rPr>
                              <w:t>:</w:t>
                            </w:r>
                          </w:p>
                          <w:p w:rsidR="000841BB" w:rsidRPr="00BC3ED4" w:rsidRDefault="000841BB" w:rsidP="000841BB">
                            <w:pPr>
                              <w:rPr>
                                <w:rFonts w:ascii="Calibri" w:hAnsi="Calibri" w:cs="Arial"/>
                                <w:color w:val="auto"/>
                                <w:sz w:val="22"/>
                                <w:szCs w:val="22"/>
                              </w:rPr>
                            </w:pP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Confidentiality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Data protection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Information governance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Health and safety policy</w:t>
                            </w:r>
                          </w:p>
                          <w:p w:rsidR="000841BB"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Complaints policy</w:t>
                            </w:r>
                          </w:p>
                          <w:p w:rsidR="004E1AC8" w:rsidRPr="00F771B4" w:rsidRDefault="004E1AC8" w:rsidP="000841BB">
                            <w:pPr>
                              <w:numPr>
                                <w:ilvl w:val="0"/>
                                <w:numId w:val="38"/>
                              </w:numPr>
                              <w:rPr>
                                <w:rFonts w:ascii="Calibri" w:hAnsi="Calibri" w:cs="Arial"/>
                                <w:color w:val="auto"/>
                                <w:sz w:val="22"/>
                                <w:szCs w:val="22"/>
                              </w:rPr>
                            </w:pPr>
                            <w:r w:rsidRPr="00F771B4">
                              <w:rPr>
                                <w:rFonts w:ascii="Calibri" w:hAnsi="Calibri" w:cs="Arial"/>
                                <w:color w:val="auto"/>
                                <w:sz w:val="22"/>
                                <w:szCs w:val="22"/>
                              </w:rPr>
                              <w:t>Privacy notice</w:t>
                            </w:r>
                          </w:p>
                          <w:p w:rsidR="000841BB" w:rsidRPr="00F771B4" w:rsidRDefault="001830C0" w:rsidP="000841BB">
                            <w:pPr>
                              <w:numPr>
                                <w:ilvl w:val="0"/>
                                <w:numId w:val="38"/>
                              </w:numPr>
                              <w:rPr>
                                <w:rFonts w:ascii="Calibri" w:hAnsi="Calibri" w:cs="Arial"/>
                                <w:color w:val="auto"/>
                                <w:sz w:val="22"/>
                                <w:szCs w:val="22"/>
                              </w:rPr>
                            </w:pPr>
                            <w:r w:rsidRPr="00F771B4">
                              <w:rPr>
                                <w:rFonts w:ascii="Calibri" w:hAnsi="Calibri" w:cs="Arial"/>
                                <w:color w:val="auto"/>
                                <w:sz w:val="22"/>
                                <w:szCs w:val="22"/>
                              </w:rPr>
                              <w:t>Privacy impact assessment</w:t>
                            </w:r>
                          </w:p>
                          <w:p w:rsidR="004A0500" w:rsidRDefault="004A0500" w:rsidP="004A0500">
                            <w:pPr>
                              <w:rPr>
                                <w:rFonts w:ascii="Calibri" w:hAnsi="Calibri" w:cs="Arial"/>
                                <w:color w:val="FF0000"/>
                                <w:sz w:val="22"/>
                                <w:szCs w:val="22"/>
                              </w:rPr>
                            </w:pPr>
                          </w:p>
                          <w:p w:rsidR="004A0500" w:rsidRPr="00F771B4" w:rsidRDefault="004A0500" w:rsidP="004A0500">
                            <w:pPr>
                              <w:rPr>
                                <w:rFonts w:ascii="Calibri" w:hAnsi="Calibri" w:cs="Arial"/>
                                <w:color w:val="auto"/>
                                <w:sz w:val="22"/>
                                <w:szCs w:val="22"/>
                              </w:rPr>
                            </w:pPr>
                            <w:r w:rsidRPr="00F771B4">
                              <w:rPr>
                                <w:rFonts w:ascii="Calibri" w:hAnsi="Calibri" w:cs="Arial"/>
                                <w:color w:val="auto"/>
                                <w:sz w:val="22"/>
                                <w:szCs w:val="22"/>
                              </w:rPr>
                              <w:t xml:space="preserve">You can view our Privacy Notice on our website at </w:t>
                            </w:r>
                          </w:p>
                          <w:p w:rsidR="004A0500" w:rsidRDefault="00C979C5" w:rsidP="004A0500">
                            <w:pPr>
                              <w:rPr>
                                <w:rFonts w:ascii="Calibri" w:hAnsi="Calibri" w:cs="Arial"/>
                                <w:color w:val="FF0000"/>
                                <w:sz w:val="22"/>
                                <w:szCs w:val="22"/>
                              </w:rPr>
                            </w:pPr>
                            <w:hyperlink r:id="rId9" w:history="1">
                              <w:r w:rsidR="00F771B4" w:rsidRPr="00510246">
                                <w:rPr>
                                  <w:rStyle w:val="Hyperlink"/>
                                  <w:rFonts w:ascii="Calibri" w:hAnsi="Calibri" w:cs="Arial"/>
                                  <w:sz w:val="22"/>
                                  <w:szCs w:val="22"/>
                                </w:rPr>
                                <w:t>www.diamondcourtdental.co.uk/privacy-cookies/</w:t>
                              </w:r>
                            </w:hyperlink>
                          </w:p>
                          <w:p w:rsidR="004A0500" w:rsidRDefault="004A0500" w:rsidP="004A0500">
                            <w:pPr>
                              <w:rPr>
                                <w:rFonts w:ascii="Calibri" w:hAnsi="Calibri" w:cs="Arial"/>
                                <w:color w:val="FF0000"/>
                                <w:sz w:val="22"/>
                                <w:szCs w:val="22"/>
                              </w:rPr>
                            </w:pPr>
                          </w:p>
                          <w:p w:rsidR="004A0500" w:rsidRPr="00F771B4" w:rsidRDefault="004A0500" w:rsidP="004A0500">
                            <w:pPr>
                              <w:rPr>
                                <w:rFonts w:ascii="Calibri" w:hAnsi="Calibri" w:cs="Arial"/>
                                <w:color w:val="auto"/>
                                <w:sz w:val="22"/>
                                <w:szCs w:val="22"/>
                              </w:rPr>
                            </w:pPr>
                            <w:r w:rsidRPr="00F771B4">
                              <w:rPr>
                                <w:rFonts w:ascii="Calibri" w:hAnsi="Calibri" w:cs="Arial"/>
                                <w:color w:val="auto"/>
                                <w:sz w:val="22"/>
                                <w:szCs w:val="22"/>
                              </w:rPr>
                              <w:t>Or telephone or visit to ask reception for a paper copy.</w:t>
                            </w:r>
                          </w:p>
                          <w:p w:rsidR="000841BB" w:rsidRPr="00414C40" w:rsidRDefault="000841BB" w:rsidP="000841BB">
                            <w:pPr>
                              <w:rPr>
                                <w:rFonts w:ascii="Calibri" w:hAnsi="Calibri" w:cs="Arial"/>
                                <w:b/>
                                <w:sz w:val="22"/>
                                <w:szCs w:val="22"/>
                              </w:rPr>
                            </w:pPr>
                          </w:p>
                          <w:p w:rsidR="000841BB" w:rsidRPr="00E84987" w:rsidRDefault="000841BB" w:rsidP="000841BB">
                            <w:pPr>
                              <w:rPr>
                                <w:rFonts w:ascii="Calibri" w:hAnsi="Calibri" w:cs="Arial"/>
                                <w:sz w:val="22"/>
                                <w:szCs w:val="22"/>
                              </w:rPr>
                            </w:pPr>
                          </w:p>
                          <w:p w:rsidR="000841BB" w:rsidRPr="00E84987" w:rsidRDefault="000841BB" w:rsidP="000841BB">
                            <w:pPr>
                              <w:jc w:val="both"/>
                            </w:pPr>
                          </w:p>
                          <w:p w:rsidR="000841BB" w:rsidRDefault="000841BB" w:rsidP="000841BB">
                            <w:pPr>
                              <w:jc w:val="both"/>
                            </w:pPr>
                          </w:p>
                          <w:p w:rsidR="000841BB" w:rsidRDefault="000841BB" w:rsidP="000841BB">
                            <w:pPr>
                              <w:jc w:val="center"/>
                            </w:pPr>
                          </w:p>
                          <w:p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rsidR="000841BB" w:rsidRPr="002E79B9" w:rsidRDefault="000841BB" w:rsidP="000841BB">
                            <w:pPr>
                              <w:pStyle w:val="BodyText3"/>
                              <w:rPr>
                                <w:rFonts w:ascii="Arial" w:hAnsi="Arial" w:cs="Arial"/>
                                <w:sz w:val="20"/>
                                <w:szCs w:val="20"/>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4pt;margin-top:-1in;width:252pt;height:558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" fillcolor="#ccecff" strokecolor="#969696" strokeweight="0" insetpen="t">
                <v:shadow color="#ccc"/>
                <v:path arrowok="t"/>
                <v:textbox inset="2.85pt,2.85pt,2.85pt,2.85pt">
                  <w:txbxContent>
                    <w:p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F771B4">
                        <w:rPr>
                          <w:rFonts w:ascii="Calibri" w:hAnsi="Calibri" w:cs="Arial"/>
                          <w:b/>
                          <w:color w:val="5B9BD5" w:themeColor="accent5"/>
                          <w:sz w:val="22"/>
                          <w:szCs w:val="22"/>
                        </w:rPr>
                        <w:t xml:space="preserve">Responding to </w:t>
                      </w:r>
                      <w:r w:rsidR="00F10DFF" w:rsidRPr="00F771B4">
                        <w:rPr>
                          <w:rFonts w:ascii="Calibri" w:hAnsi="Calibri" w:cs="Arial"/>
                          <w:b/>
                          <w:color w:val="5B9BD5" w:themeColor="accent5"/>
                          <w:sz w:val="22"/>
                          <w:szCs w:val="22"/>
                        </w:rPr>
                        <w:t xml:space="preserve">Freedom of Information </w:t>
                      </w:r>
                      <w:r w:rsidRPr="00F771B4">
                        <w:rPr>
                          <w:rFonts w:ascii="Calibri" w:hAnsi="Calibri" w:cs="Arial"/>
                          <w:b/>
                          <w:color w:val="5B9BD5" w:themeColor="accent5"/>
                          <w:sz w:val="22"/>
                          <w:szCs w:val="22"/>
                        </w:rPr>
                        <w:t>requests</w:t>
                      </w:r>
                    </w:p>
                    <w:p w:rsidR="000841BB" w:rsidRPr="00414C40" w:rsidRDefault="000841BB" w:rsidP="000841BB">
                      <w:pPr>
                        <w:rPr>
                          <w:rFonts w:ascii="Calibri" w:hAnsi="Calibri" w:cs="Arial"/>
                          <w:sz w:val="22"/>
                          <w:szCs w:val="22"/>
                        </w:rPr>
                      </w:pPr>
                      <w:r w:rsidRPr="00414C40">
                        <w:rPr>
                          <w:rFonts w:ascii="Calibri" w:hAnsi="Calibri" w:cs="Arial"/>
                          <w:sz w:val="22"/>
                          <w:szCs w:val="22"/>
                        </w:rPr>
                        <w:t>All requests for information will be responded to within 20 working days. A fee can be charged when dealing with a request. This will be calculated in accordance with the Act. If a fee is required for information requested, the 20 day timescale can be extended to up to three months.</w:t>
                      </w:r>
                    </w:p>
                    <w:p w:rsidR="000841BB" w:rsidRPr="00414C40" w:rsidRDefault="000841BB" w:rsidP="000841BB">
                      <w:pPr>
                        <w:rPr>
                          <w:rFonts w:ascii="Calibri" w:hAnsi="Calibri" w:cs="Arial"/>
                          <w:sz w:val="22"/>
                          <w:szCs w:val="22"/>
                        </w:rPr>
                      </w:pP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rsidR="000841BB" w:rsidRPr="00414C40" w:rsidRDefault="000841BB" w:rsidP="000841BB">
                      <w:pPr>
                        <w:jc w:val="both"/>
                        <w:rPr>
                          <w:rFonts w:ascii="Calibri" w:hAnsi="Calibri" w:cs="Arial"/>
                          <w:sz w:val="22"/>
                          <w:szCs w:val="22"/>
                        </w:rPr>
                      </w:pPr>
                    </w:p>
                    <w:p w:rsidR="000841BB" w:rsidRPr="00F771B4" w:rsidRDefault="003E4EA6" w:rsidP="000841BB">
                      <w:pPr>
                        <w:jc w:val="both"/>
                        <w:rPr>
                          <w:rFonts w:ascii="Calibri" w:hAnsi="Calibri" w:cs="Arial"/>
                          <w:b/>
                          <w:color w:val="5B9BD5" w:themeColor="accent5"/>
                          <w:sz w:val="22"/>
                          <w:szCs w:val="22"/>
                        </w:rPr>
                      </w:pPr>
                      <w:r w:rsidRPr="00F771B4">
                        <w:rPr>
                          <w:rFonts w:ascii="Calibri" w:hAnsi="Calibri" w:cs="Arial"/>
                          <w:b/>
                          <w:color w:val="5B9BD5" w:themeColor="accent5"/>
                          <w:sz w:val="22"/>
                          <w:szCs w:val="22"/>
                        </w:rPr>
                        <w:t>Lega</w:t>
                      </w:r>
                      <w:r w:rsidR="001830C0" w:rsidRPr="00F771B4">
                        <w:rPr>
                          <w:rFonts w:ascii="Calibri" w:hAnsi="Calibri" w:cs="Arial"/>
                          <w:b/>
                          <w:color w:val="5B9BD5" w:themeColor="accent5"/>
                          <w:sz w:val="22"/>
                          <w:szCs w:val="22"/>
                        </w:rPr>
                        <w:t>l basis</w:t>
                      </w:r>
                    </w:p>
                    <w:p w:rsidR="00D6505B" w:rsidRPr="00F771B4" w:rsidRDefault="00D6505B" w:rsidP="000841BB">
                      <w:pPr>
                        <w:jc w:val="both"/>
                        <w:rPr>
                          <w:rFonts w:ascii="Calibri" w:hAnsi="Calibri" w:cs="Arial"/>
                          <w:color w:val="auto"/>
                          <w:sz w:val="22"/>
                          <w:szCs w:val="22"/>
                        </w:rPr>
                      </w:pPr>
                      <w:r w:rsidRPr="00F771B4">
                        <w:rPr>
                          <w:rFonts w:ascii="Calibri" w:hAnsi="Calibri" w:cs="Arial"/>
                          <w:color w:val="auto"/>
                          <w:sz w:val="22"/>
                          <w:szCs w:val="22"/>
                        </w:rPr>
                        <w:t>The legal basis for processing your personal data is:</w:t>
                      </w:r>
                    </w:p>
                    <w:p w:rsidR="00D6505B" w:rsidRPr="00F771B4" w:rsidRDefault="00D6505B" w:rsidP="000841BB">
                      <w:pPr>
                        <w:jc w:val="both"/>
                        <w:rPr>
                          <w:rFonts w:ascii="Calibri" w:hAnsi="Calibri" w:cs="Arial"/>
                          <w:color w:val="auto"/>
                          <w:sz w:val="22"/>
                          <w:szCs w:val="22"/>
                        </w:rPr>
                      </w:pPr>
                    </w:p>
                    <w:p w:rsidR="00D6505B" w:rsidRPr="00F771B4" w:rsidRDefault="00D6505B" w:rsidP="00D6505B">
                      <w:pPr>
                        <w:jc w:val="both"/>
                        <w:rPr>
                          <w:rFonts w:ascii="Calibri" w:hAnsi="Calibri"/>
                          <w:i/>
                          <w:color w:val="auto"/>
                          <w:sz w:val="22"/>
                          <w:szCs w:val="22"/>
                        </w:rPr>
                      </w:pPr>
                      <w:r w:rsidRPr="00F771B4">
                        <w:rPr>
                          <w:rFonts w:ascii="Calibri" w:hAnsi="Calibri"/>
                          <w:i/>
                          <w:color w:val="auto"/>
                          <w:sz w:val="22"/>
                          <w:szCs w:val="22"/>
                        </w:rPr>
                        <w:t>“9(2</w:t>
                      </w:r>
                      <w:proofErr w:type="gramStart"/>
                      <w:r w:rsidRPr="00F771B4">
                        <w:rPr>
                          <w:rFonts w:ascii="Calibri" w:hAnsi="Calibri"/>
                          <w:i/>
                          <w:color w:val="auto"/>
                          <w:sz w:val="22"/>
                          <w:szCs w:val="22"/>
                        </w:rPr>
                        <w:t>)(</w:t>
                      </w:r>
                      <w:proofErr w:type="gramEnd"/>
                      <w:r w:rsidRPr="00F771B4">
                        <w:rPr>
                          <w:rFonts w:ascii="Calibri" w:hAnsi="Calibri"/>
                          <w:i/>
                          <w:color w:val="auto"/>
                          <w:sz w:val="22"/>
                          <w:szCs w:val="22"/>
                        </w:rPr>
                        <w:t>h) – ..medical diagnosis, the provision of health or social care or treatment..”</w:t>
                      </w:r>
                    </w:p>
                    <w:p w:rsidR="004A0500" w:rsidRPr="00F771B4" w:rsidRDefault="004A0500" w:rsidP="00D6505B">
                      <w:pPr>
                        <w:jc w:val="both"/>
                        <w:rPr>
                          <w:rFonts w:ascii="Calibri" w:hAnsi="Calibri"/>
                          <w:i/>
                          <w:color w:val="auto"/>
                          <w:sz w:val="22"/>
                          <w:szCs w:val="22"/>
                        </w:rPr>
                      </w:pPr>
                    </w:p>
                    <w:p w:rsidR="004A0500" w:rsidRPr="00F771B4" w:rsidRDefault="004A0500" w:rsidP="00D6505B">
                      <w:pPr>
                        <w:jc w:val="both"/>
                        <w:rPr>
                          <w:rFonts w:ascii="Calibri" w:hAnsi="Calibri" w:cs="Arial"/>
                          <w:b/>
                          <w:color w:val="auto"/>
                          <w:sz w:val="22"/>
                          <w:szCs w:val="22"/>
                        </w:rPr>
                      </w:pPr>
                      <w:r w:rsidRPr="00F771B4">
                        <w:rPr>
                          <w:rFonts w:ascii="Calibri" w:hAnsi="Calibri"/>
                          <w:i/>
                          <w:color w:val="auto"/>
                          <w:sz w:val="22"/>
                          <w:szCs w:val="22"/>
                        </w:rPr>
                        <w:t>And Consent.</w:t>
                      </w:r>
                    </w:p>
                    <w:p w:rsidR="000841BB" w:rsidRPr="00003557" w:rsidRDefault="000841BB" w:rsidP="000841BB">
                      <w:pPr>
                        <w:rPr>
                          <w:rFonts w:ascii="Calibri" w:hAnsi="Calibri" w:cs="Arial"/>
                          <w:color w:val="548DD4"/>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practice has a number of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Pr="00BC3ED4">
                        <w:rPr>
                          <w:rFonts w:ascii="Calibri" w:hAnsi="Calibri" w:cs="Arial"/>
                          <w:color w:val="auto"/>
                          <w:sz w:val="22"/>
                          <w:szCs w:val="22"/>
                        </w:rPr>
                        <w:t>:</w:t>
                      </w:r>
                    </w:p>
                    <w:p w:rsidR="000841BB" w:rsidRPr="00BC3ED4" w:rsidRDefault="000841BB" w:rsidP="000841BB">
                      <w:pPr>
                        <w:rPr>
                          <w:rFonts w:ascii="Calibri" w:hAnsi="Calibri" w:cs="Arial"/>
                          <w:color w:val="auto"/>
                          <w:sz w:val="22"/>
                          <w:szCs w:val="22"/>
                        </w:rPr>
                      </w:pP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Confidentiality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Data protection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Information governance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Health and safety policy</w:t>
                      </w:r>
                    </w:p>
                    <w:p w:rsidR="000841BB"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Complaints policy</w:t>
                      </w:r>
                    </w:p>
                    <w:p w:rsidR="004E1AC8" w:rsidRPr="00F771B4" w:rsidRDefault="004E1AC8" w:rsidP="000841BB">
                      <w:pPr>
                        <w:numPr>
                          <w:ilvl w:val="0"/>
                          <w:numId w:val="38"/>
                        </w:numPr>
                        <w:rPr>
                          <w:rFonts w:ascii="Calibri" w:hAnsi="Calibri" w:cs="Arial"/>
                          <w:color w:val="auto"/>
                          <w:sz w:val="22"/>
                          <w:szCs w:val="22"/>
                        </w:rPr>
                      </w:pPr>
                      <w:r w:rsidRPr="00F771B4">
                        <w:rPr>
                          <w:rFonts w:ascii="Calibri" w:hAnsi="Calibri" w:cs="Arial"/>
                          <w:color w:val="auto"/>
                          <w:sz w:val="22"/>
                          <w:szCs w:val="22"/>
                        </w:rPr>
                        <w:t>Privacy notice</w:t>
                      </w:r>
                    </w:p>
                    <w:p w:rsidR="000841BB" w:rsidRPr="00F771B4" w:rsidRDefault="001830C0" w:rsidP="000841BB">
                      <w:pPr>
                        <w:numPr>
                          <w:ilvl w:val="0"/>
                          <w:numId w:val="38"/>
                        </w:numPr>
                        <w:rPr>
                          <w:rFonts w:ascii="Calibri" w:hAnsi="Calibri" w:cs="Arial"/>
                          <w:color w:val="auto"/>
                          <w:sz w:val="22"/>
                          <w:szCs w:val="22"/>
                        </w:rPr>
                      </w:pPr>
                      <w:r w:rsidRPr="00F771B4">
                        <w:rPr>
                          <w:rFonts w:ascii="Calibri" w:hAnsi="Calibri" w:cs="Arial"/>
                          <w:color w:val="auto"/>
                          <w:sz w:val="22"/>
                          <w:szCs w:val="22"/>
                        </w:rPr>
                        <w:t>Privacy impact assessment</w:t>
                      </w:r>
                    </w:p>
                    <w:p w:rsidR="004A0500" w:rsidRDefault="004A0500" w:rsidP="004A0500">
                      <w:pPr>
                        <w:rPr>
                          <w:rFonts w:ascii="Calibri" w:hAnsi="Calibri" w:cs="Arial"/>
                          <w:color w:val="FF0000"/>
                          <w:sz w:val="22"/>
                          <w:szCs w:val="22"/>
                        </w:rPr>
                      </w:pPr>
                    </w:p>
                    <w:p w:rsidR="004A0500" w:rsidRPr="00F771B4" w:rsidRDefault="004A0500" w:rsidP="004A0500">
                      <w:pPr>
                        <w:rPr>
                          <w:rFonts w:ascii="Calibri" w:hAnsi="Calibri" w:cs="Arial"/>
                          <w:color w:val="auto"/>
                          <w:sz w:val="22"/>
                          <w:szCs w:val="22"/>
                        </w:rPr>
                      </w:pPr>
                      <w:r w:rsidRPr="00F771B4">
                        <w:rPr>
                          <w:rFonts w:ascii="Calibri" w:hAnsi="Calibri" w:cs="Arial"/>
                          <w:color w:val="auto"/>
                          <w:sz w:val="22"/>
                          <w:szCs w:val="22"/>
                        </w:rPr>
                        <w:t xml:space="preserve">You can view our Privacy Notice on our website at </w:t>
                      </w:r>
                    </w:p>
                    <w:p w:rsidR="004A0500" w:rsidRDefault="00F771B4" w:rsidP="004A0500">
                      <w:pPr>
                        <w:rPr>
                          <w:rFonts w:ascii="Calibri" w:hAnsi="Calibri" w:cs="Arial"/>
                          <w:color w:val="FF0000"/>
                          <w:sz w:val="22"/>
                          <w:szCs w:val="22"/>
                        </w:rPr>
                      </w:pPr>
                      <w:hyperlink r:id="rId10" w:history="1">
                        <w:r w:rsidRPr="00510246">
                          <w:rPr>
                            <w:rStyle w:val="Hyperlink"/>
                            <w:rFonts w:ascii="Calibri" w:hAnsi="Calibri" w:cs="Arial"/>
                            <w:sz w:val="22"/>
                            <w:szCs w:val="22"/>
                          </w:rPr>
                          <w:t>www.diamondcourtdental.co.uk/privacy-cookies/</w:t>
                        </w:r>
                      </w:hyperlink>
                    </w:p>
                    <w:p w:rsidR="004A0500" w:rsidRDefault="004A0500" w:rsidP="004A0500">
                      <w:pPr>
                        <w:rPr>
                          <w:rFonts w:ascii="Calibri" w:hAnsi="Calibri" w:cs="Arial"/>
                          <w:color w:val="FF0000"/>
                          <w:sz w:val="22"/>
                          <w:szCs w:val="22"/>
                        </w:rPr>
                      </w:pPr>
                    </w:p>
                    <w:p w:rsidR="004A0500" w:rsidRPr="00F771B4" w:rsidRDefault="004A0500" w:rsidP="004A0500">
                      <w:pPr>
                        <w:rPr>
                          <w:rFonts w:ascii="Calibri" w:hAnsi="Calibri" w:cs="Arial"/>
                          <w:color w:val="auto"/>
                          <w:sz w:val="22"/>
                          <w:szCs w:val="22"/>
                        </w:rPr>
                      </w:pPr>
                      <w:r w:rsidRPr="00F771B4">
                        <w:rPr>
                          <w:rFonts w:ascii="Calibri" w:hAnsi="Calibri" w:cs="Arial"/>
                          <w:color w:val="auto"/>
                          <w:sz w:val="22"/>
                          <w:szCs w:val="22"/>
                        </w:rPr>
                        <w:t>Or telephone or visit to ask reception for a paper copy.</w:t>
                      </w:r>
                    </w:p>
                    <w:p w:rsidR="000841BB" w:rsidRPr="00414C40" w:rsidRDefault="000841BB" w:rsidP="000841BB">
                      <w:pPr>
                        <w:rPr>
                          <w:rFonts w:ascii="Calibri" w:hAnsi="Calibri" w:cs="Arial"/>
                          <w:b/>
                          <w:sz w:val="22"/>
                          <w:szCs w:val="22"/>
                        </w:rPr>
                      </w:pPr>
                    </w:p>
                    <w:p w:rsidR="000841BB" w:rsidRPr="00E84987" w:rsidRDefault="000841BB" w:rsidP="000841BB">
                      <w:pPr>
                        <w:rPr>
                          <w:rFonts w:ascii="Calibri" w:hAnsi="Calibri" w:cs="Arial"/>
                          <w:sz w:val="22"/>
                          <w:szCs w:val="22"/>
                        </w:rPr>
                      </w:pPr>
                    </w:p>
                    <w:p w:rsidR="000841BB" w:rsidRPr="00E84987" w:rsidRDefault="000841BB" w:rsidP="000841BB">
                      <w:pPr>
                        <w:jc w:val="both"/>
                      </w:pPr>
                    </w:p>
                    <w:p w:rsidR="000841BB" w:rsidRDefault="000841BB" w:rsidP="000841BB">
                      <w:pPr>
                        <w:jc w:val="both"/>
                      </w:pPr>
                    </w:p>
                    <w:p w:rsidR="000841BB" w:rsidRDefault="000841BB" w:rsidP="000841BB">
                      <w:pPr>
                        <w:jc w:val="center"/>
                      </w:pPr>
                    </w:p>
                    <w:p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rsidR="000841BB" w:rsidRPr="002E79B9" w:rsidRDefault="000841BB" w:rsidP="000841BB">
                      <w:pPr>
                        <w:pStyle w:val="BodyText3"/>
                        <w:rPr>
                          <w:rFonts w:ascii="Arial" w:hAnsi="Arial" w:cs="Arial"/>
                          <w:sz w:val="20"/>
                          <w:szCs w:val="20"/>
                          <w:lang w:val="en"/>
                        </w:rPr>
                      </w:pPr>
                    </w:p>
                  </w:txbxContent>
                </v:textbox>
              </v:shape>
            </w:pict>
          </mc:Fallback>
        </mc:AlternateContent>
      </w:r>
    </w:p>
    <w:p w:rsidR="000841BB" w:rsidRDefault="000841BB" w:rsidP="000841BB"/>
    <w:p w:rsidR="000841BB" w:rsidRDefault="000841BB" w:rsidP="000841BB"/>
    <w:p w:rsidR="000841BB" w:rsidRDefault="000841BB" w:rsidP="000841BB"/>
    <w:p w:rsidR="000841BB" w:rsidRDefault="000841BB" w:rsidP="000841BB"/>
    <w:p w:rsidR="000841BB" w:rsidRDefault="009907B6" w:rsidP="000841BB">
      <w:r>
        <w:rPr>
          <w:noProof/>
        </w:rPr>
        <mc:AlternateContent>
          <mc:Choice Requires="wps">
            <w:drawing>
              <wp:anchor distT="0" distB="0" distL="114300" distR="114300" simplePos="0" relativeHeight="251661824" behindDoc="0" locked="0" layoutInCell="1" allowOverlap="1" wp14:anchorId="788C96B4" wp14:editId="447E5FC4">
                <wp:simplePos x="0" y="0"/>
                <wp:positionH relativeFrom="column">
                  <wp:posOffset>2857500</wp:posOffset>
                </wp:positionH>
                <wp:positionV relativeFrom="paragraph">
                  <wp:posOffset>771525</wp:posOffset>
                </wp:positionV>
                <wp:extent cx="3086100" cy="17145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714500"/>
                        </a:xfrm>
                        <a:prstGeom prst="rect">
                          <a:avLst/>
                        </a:prstGeom>
                        <a:solidFill>
                          <a:srgbClr val="FFFFFF"/>
                        </a:solidFill>
                        <a:ln w="9525">
                          <a:solidFill>
                            <a:srgbClr val="000000"/>
                          </a:solidFill>
                          <a:miter lim="800000"/>
                          <a:headEnd/>
                          <a:tailEnd/>
                        </a:ln>
                      </wps:spPr>
                      <wps:txbx>
                        <w:txbxContent>
                          <w:p w:rsidR="000841BB" w:rsidRPr="00414C40" w:rsidRDefault="000841BB" w:rsidP="000841BB">
                            <w:pPr>
                              <w:rPr>
                                <w:rFonts w:ascii="Calibri" w:hAnsi="Calibri" w:cs="Arial"/>
                                <w:sz w:val="22"/>
                                <w:szCs w:val="22"/>
                              </w:rPr>
                            </w:pPr>
                          </w:p>
                          <w:p w:rsidR="00F771B4" w:rsidRDefault="00F771B4" w:rsidP="000841BB">
                            <w:pPr>
                              <w:rPr>
                                <w:rFonts w:ascii="Calibri" w:hAnsi="Calibri" w:cs="Arial"/>
                                <w:sz w:val="22"/>
                                <w:szCs w:val="22"/>
                              </w:rPr>
                            </w:pPr>
                            <w:r>
                              <w:rPr>
                                <w:rFonts w:ascii="Calibri" w:hAnsi="Calibri" w:cs="Arial"/>
                                <w:sz w:val="22"/>
                                <w:szCs w:val="22"/>
                              </w:rPr>
                              <w:t>Diamond Court Dental Practice</w:t>
                            </w:r>
                          </w:p>
                          <w:p w:rsidR="00F771B4" w:rsidRDefault="00F771B4" w:rsidP="000841BB">
                            <w:pPr>
                              <w:rPr>
                                <w:rFonts w:ascii="Calibri" w:hAnsi="Calibri" w:cs="Arial"/>
                                <w:sz w:val="22"/>
                                <w:szCs w:val="22"/>
                              </w:rPr>
                            </w:pPr>
                            <w:r>
                              <w:rPr>
                                <w:rFonts w:ascii="Calibri" w:hAnsi="Calibri" w:cs="Arial"/>
                                <w:sz w:val="22"/>
                                <w:szCs w:val="22"/>
                              </w:rPr>
                              <w:t>Water Street</w:t>
                            </w:r>
                          </w:p>
                          <w:p w:rsidR="00F771B4" w:rsidRDefault="00F771B4" w:rsidP="000841BB">
                            <w:pPr>
                              <w:rPr>
                                <w:rFonts w:ascii="Calibri" w:hAnsi="Calibri" w:cs="Arial"/>
                                <w:sz w:val="22"/>
                                <w:szCs w:val="22"/>
                              </w:rPr>
                            </w:pPr>
                            <w:r>
                              <w:rPr>
                                <w:rFonts w:ascii="Calibri" w:hAnsi="Calibri" w:cs="Arial"/>
                                <w:sz w:val="22"/>
                                <w:szCs w:val="22"/>
                              </w:rPr>
                              <w:t>Bakewell</w:t>
                            </w:r>
                          </w:p>
                          <w:p w:rsidR="000841BB" w:rsidRDefault="00F771B4" w:rsidP="000841BB">
                            <w:pPr>
                              <w:rPr>
                                <w:rFonts w:ascii="Calibri" w:hAnsi="Calibri" w:cs="Arial"/>
                                <w:sz w:val="22"/>
                                <w:szCs w:val="22"/>
                              </w:rPr>
                            </w:pPr>
                            <w:r>
                              <w:rPr>
                                <w:rFonts w:ascii="Calibri" w:hAnsi="Calibri" w:cs="Arial"/>
                                <w:sz w:val="22"/>
                                <w:szCs w:val="22"/>
                              </w:rPr>
                              <w:t>DE45 1EW</w:t>
                            </w:r>
                          </w:p>
                          <w:p w:rsidR="00F771B4" w:rsidRPr="00E84987" w:rsidRDefault="00F771B4" w:rsidP="000841BB">
                            <w:pPr>
                              <w:rPr>
                                <w:rFonts w:ascii="Calibri" w:hAnsi="Calibri" w:cs="Arial"/>
                                <w:sz w:val="22"/>
                                <w:szCs w:val="22"/>
                              </w:rPr>
                            </w:pPr>
                          </w:p>
                          <w:p w:rsidR="000841BB" w:rsidRPr="00E84987" w:rsidRDefault="000841BB" w:rsidP="000841BB">
                            <w:pPr>
                              <w:rPr>
                                <w:rFonts w:ascii="Calibri" w:hAnsi="Calibri" w:cs="Arial"/>
                                <w:sz w:val="22"/>
                                <w:szCs w:val="22"/>
                              </w:rPr>
                            </w:pPr>
                            <w:r w:rsidRPr="00E84987">
                              <w:rPr>
                                <w:rFonts w:ascii="Calibri" w:hAnsi="Calibri" w:cs="Arial"/>
                                <w:sz w:val="22"/>
                                <w:szCs w:val="22"/>
                              </w:rPr>
                              <w:t xml:space="preserve">Email: </w:t>
                            </w:r>
                            <w:r w:rsidR="00F771B4">
                              <w:rPr>
                                <w:rFonts w:ascii="Calibri" w:hAnsi="Calibri" w:cs="Arial"/>
                                <w:sz w:val="22"/>
                                <w:szCs w:val="22"/>
                              </w:rPr>
                              <w:t>reception@diamondcourtdental.co.uk</w:t>
                            </w:r>
                          </w:p>
                          <w:p w:rsidR="000841BB" w:rsidRPr="00E84987" w:rsidRDefault="00F771B4" w:rsidP="000841BB">
                            <w:pPr>
                              <w:rPr>
                                <w:rFonts w:ascii="Calibri" w:hAnsi="Calibri" w:cs="Arial"/>
                                <w:sz w:val="22"/>
                                <w:szCs w:val="22"/>
                              </w:rPr>
                            </w:pPr>
                            <w:r>
                              <w:rPr>
                                <w:rFonts w:ascii="Calibri" w:hAnsi="Calibri" w:cs="Arial"/>
                                <w:sz w:val="22"/>
                                <w:szCs w:val="22"/>
                              </w:rPr>
                              <w:t>Tel</w:t>
                            </w:r>
                            <w:r w:rsidR="000841BB" w:rsidRPr="00E84987">
                              <w:rPr>
                                <w:rFonts w:ascii="Calibri" w:hAnsi="Calibri" w:cs="Arial"/>
                                <w:sz w:val="22"/>
                                <w:szCs w:val="22"/>
                              </w:rPr>
                              <w:t>:</w:t>
                            </w:r>
                            <w:r>
                              <w:rPr>
                                <w:rFonts w:ascii="Calibri" w:hAnsi="Calibri" w:cs="Arial"/>
                                <w:sz w:val="22"/>
                                <w:szCs w:val="22"/>
                              </w:rPr>
                              <w:t xml:space="preserve"> (01629) 812991</w:t>
                            </w:r>
                            <w:r w:rsidR="000841BB" w:rsidRPr="00E84987">
                              <w:rPr>
                                <w:rFonts w:ascii="Calibri" w:hAnsi="Calibri" w:cs="Arial"/>
                                <w:sz w:val="22"/>
                                <w:szCs w:val="22"/>
                              </w:rPr>
                              <w:t xml:space="preserve"> </w:t>
                            </w:r>
                          </w:p>
                          <w:p w:rsidR="000841BB" w:rsidRPr="00E84987" w:rsidRDefault="000841BB" w:rsidP="000841BB">
                            <w:pPr>
                              <w:rPr>
                                <w:rFonts w:ascii="Calibri" w:hAnsi="Calibri"/>
                              </w:rPr>
                            </w:pPr>
                            <w:r w:rsidRPr="00E84987">
                              <w:rPr>
                                <w:rFonts w:ascii="Calibri" w:hAnsi="Calibri" w:cs="Arial"/>
                                <w:sz w:val="22"/>
                                <w:szCs w:val="22"/>
                              </w:rPr>
                              <w:t>Practice Manager:</w:t>
                            </w:r>
                            <w:r w:rsidR="00F771B4">
                              <w:rPr>
                                <w:rFonts w:ascii="Calibri" w:hAnsi="Calibri" w:cs="Arial"/>
                                <w:sz w:val="22"/>
                                <w:szCs w:val="22"/>
                              </w:rPr>
                              <w:t xml:space="preserve"> </w:t>
                            </w:r>
                            <w:r w:rsidR="00397FC5">
                              <w:rPr>
                                <w:rFonts w:ascii="Calibri" w:hAnsi="Calibri" w:cs="Arial"/>
                                <w:sz w:val="22"/>
                                <w:szCs w:val="22"/>
                              </w:rPr>
                              <w:t>Tara Gray</w:t>
                            </w:r>
                          </w:p>
                          <w:p w:rsidR="000841BB" w:rsidRDefault="000841BB" w:rsidP="000841BB"/>
                          <w:p w:rsidR="000841BB" w:rsidRDefault="000841BB" w:rsidP="000841BB"/>
                          <w:p w:rsidR="000841BB" w:rsidRDefault="000841BB" w:rsidP="0008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C96B4" id="_x0000_t202" coordsize="21600,21600" o:spt="202" path="m,l,21600r21600,l21600,xe">
                <v:stroke joinstyle="miter"/>
                <v:path gradientshapeok="t" o:connecttype="rect"/>
              </v:shapetype>
              <v:shape id="Text Box 9" o:spid="_x0000_s1028" type="#_x0000_t202" style="position:absolute;margin-left:225pt;margin-top:60.75pt;width:243pt;height: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">
                <v:path arrowok="t"/>
                <v:textbox>
                  <w:txbxContent>
                    <w:p w:rsidR="000841BB" w:rsidRPr="00414C40" w:rsidRDefault="000841BB" w:rsidP="000841BB">
                      <w:pPr>
                        <w:rPr>
                          <w:rFonts w:ascii="Calibri" w:hAnsi="Calibri" w:cs="Arial"/>
                          <w:sz w:val="22"/>
                          <w:szCs w:val="22"/>
                        </w:rPr>
                      </w:pPr>
                    </w:p>
                    <w:p w:rsidR="00F771B4" w:rsidRDefault="00F771B4" w:rsidP="000841BB">
                      <w:pPr>
                        <w:rPr>
                          <w:rFonts w:ascii="Calibri" w:hAnsi="Calibri" w:cs="Arial"/>
                          <w:sz w:val="22"/>
                          <w:szCs w:val="22"/>
                        </w:rPr>
                      </w:pPr>
                      <w:r>
                        <w:rPr>
                          <w:rFonts w:ascii="Calibri" w:hAnsi="Calibri" w:cs="Arial"/>
                          <w:sz w:val="22"/>
                          <w:szCs w:val="22"/>
                        </w:rPr>
                        <w:t>Diamond Court Dental Practice</w:t>
                      </w:r>
                    </w:p>
                    <w:p w:rsidR="00F771B4" w:rsidRDefault="00F771B4" w:rsidP="000841BB">
                      <w:pPr>
                        <w:rPr>
                          <w:rFonts w:ascii="Calibri" w:hAnsi="Calibri" w:cs="Arial"/>
                          <w:sz w:val="22"/>
                          <w:szCs w:val="22"/>
                        </w:rPr>
                      </w:pPr>
                      <w:r>
                        <w:rPr>
                          <w:rFonts w:ascii="Calibri" w:hAnsi="Calibri" w:cs="Arial"/>
                          <w:sz w:val="22"/>
                          <w:szCs w:val="22"/>
                        </w:rPr>
                        <w:t>Water Street</w:t>
                      </w:r>
                    </w:p>
                    <w:p w:rsidR="00F771B4" w:rsidRDefault="00F771B4" w:rsidP="000841BB">
                      <w:pPr>
                        <w:rPr>
                          <w:rFonts w:ascii="Calibri" w:hAnsi="Calibri" w:cs="Arial"/>
                          <w:sz w:val="22"/>
                          <w:szCs w:val="22"/>
                        </w:rPr>
                      </w:pPr>
                      <w:r>
                        <w:rPr>
                          <w:rFonts w:ascii="Calibri" w:hAnsi="Calibri" w:cs="Arial"/>
                          <w:sz w:val="22"/>
                          <w:szCs w:val="22"/>
                        </w:rPr>
                        <w:t>Bakewell</w:t>
                      </w:r>
                    </w:p>
                    <w:p w:rsidR="000841BB" w:rsidRDefault="00F771B4" w:rsidP="000841BB">
                      <w:pPr>
                        <w:rPr>
                          <w:rFonts w:ascii="Calibri" w:hAnsi="Calibri" w:cs="Arial"/>
                          <w:sz w:val="22"/>
                          <w:szCs w:val="22"/>
                        </w:rPr>
                      </w:pPr>
                      <w:r>
                        <w:rPr>
                          <w:rFonts w:ascii="Calibri" w:hAnsi="Calibri" w:cs="Arial"/>
                          <w:sz w:val="22"/>
                          <w:szCs w:val="22"/>
                        </w:rPr>
                        <w:t>DE45 1EW</w:t>
                      </w:r>
                    </w:p>
                    <w:p w:rsidR="00F771B4" w:rsidRPr="00E84987" w:rsidRDefault="00F771B4" w:rsidP="000841BB">
                      <w:pPr>
                        <w:rPr>
                          <w:rFonts w:ascii="Calibri" w:hAnsi="Calibri" w:cs="Arial"/>
                          <w:sz w:val="22"/>
                          <w:szCs w:val="22"/>
                        </w:rPr>
                      </w:pPr>
                    </w:p>
                    <w:p w:rsidR="000841BB" w:rsidRPr="00E84987" w:rsidRDefault="000841BB" w:rsidP="000841BB">
                      <w:pPr>
                        <w:rPr>
                          <w:rFonts w:ascii="Calibri" w:hAnsi="Calibri" w:cs="Arial"/>
                          <w:sz w:val="22"/>
                          <w:szCs w:val="22"/>
                        </w:rPr>
                      </w:pPr>
                      <w:r w:rsidRPr="00E84987">
                        <w:rPr>
                          <w:rFonts w:ascii="Calibri" w:hAnsi="Calibri" w:cs="Arial"/>
                          <w:sz w:val="22"/>
                          <w:szCs w:val="22"/>
                        </w:rPr>
                        <w:t xml:space="preserve">Email: </w:t>
                      </w:r>
                      <w:r w:rsidR="00F771B4">
                        <w:rPr>
                          <w:rFonts w:ascii="Calibri" w:hAnsi="Calibri" w:cs="Arial"/>
                          <w:sz w:val="22"/>
                          <w:szCs w:val="22"/>
                        </w:rPr>
                        <w:t>reception@diamondcourtdental.co.uk</w:t>
                      </w:r>
                    </w:p>
                    <w:p w:rsidR="000841BB" w:rsidRPr="00E84987" w:rsidRDefault="00F771B4" w:rsidP="000841BB">
                      <w:pPr>
                        <w:rPr>
                          <w:rFonts w:ascii="Calibri" w:hAnsi="Calibri" w:cs="Arial"/>
                          <w:sz w:val="22"/>
                          <w:szCs w:val="22"/>
                        </w:rPr>
                      </w:pPr>
                      <w:r>
                        <w:rPr>
                          <w:rFonts w:ascii="Calibri" w:hAnsi="Calibri" w:cs="Arial"/>
                          <w:sz w:val="22"/>
                          <w:szCs w:val="22"/>
                        </w:rPr>
                        <w:t>Tel</w:t>
                      </w:r>
                      <w:r w:rsidR="000841BB" w:rsidRPr="00E84987">
                        <w:rPr>
                          <w:rFonts w:ascii="Calibri" w:hAnsi="Calibri" w:cs="Arial"/>
                          <w:sz w:val="22"/>
                          <w:szCs w:val="22"/>
                        </w:rPr>
                        <w:t>:</w:t>
                      </w:r>
                      <w:r>
                        <w:rPr>
                          <w:rFonts w:ascii="Calibri" w:hAnsi="Calibri" w:cs="Arial"/>
                          <w:sz w:val="22"/>
                          <w:szCs w:val="22"/>
                        </w:rPr>
                        <w:t xml:space="preserve"> (01629) 812991</w:t>
                      </w:r>
                      <w:r w:rsidR="000841BB" w:rsidRPr="00E84987">
                        <w:rPr>
                          <w:rFonts w:ascii="Calibri" w:hAnsi="Calibri" w:cs="Arial"/>
                          <w:sz w:val="22"/>
                          <w:szCs w:val="22"/>
                        </w:rPr>
                        <w:t xml:space="preserve"> </w:t>
                      </w:r>
                    </w:p>
                    <w:p w:rsidR="000841BB" w:rsidRPr="00E84987" w:rsidRDefault="000841BB" w:rsidP="000841BB">
                      <w:pPr>
                        <w:rPr>
                          <w:rFonts w:ascii="Calibri" w:hAnsi="Calibri"/>
                        </w:rPr>
                      </w:pPr>
                      <w:r w:rsidRPr="00E84987">
                        <w:rPr>
                          <w:rFonts w:ascii="Calibri" w:hAnsi="Calibri" w:cs="Arial"/>
                          <w:sz w:val="22"/>
                          <w:szCs w:val="22"/>
                        </w:rPr>
                        <w:t>Practice Manager:</w:t>
                      </w:r>
                      <w:r w:rsidR="00F771B4">
                        <w:rPr>
                          <w:rFonts w:ascii="Calibri" w:hAnsi="Calibri" w:cs="Arial"/>
                          <w:sz w:val="22"/>
                          <w:szCs w:val="22"/>
                        </w:rPr>
                        <w:t xml:space="preserve"> </w:t>
                      </w:r>
                      <w:r w:rsidR="00397FC5">
                        <w:rPr>
                          <w:rFonts w:ascii="Calibri" w:hAnsi="Calibri" w:cs="Arial"/>
                          <w:sz w:val="22"/>
                          <w:szCs w:val="22"/>
                        </w:rPr>
                        <w:t xml:space="preserve">Tara </w:t>
                      </w:r>
                      <w:r w:rsidR="00397FC5">
                        <w:rPr>
                          <w:rFonts w:ascii="Calibri" w:hAnsi="Calibri" w:cs="Arial"/>
                          <w:sz w:val="22"/>
                          <w:szCs w:val="22"/>
                        </w:rPr>
                        <w:t>Gray</w:t>
                      </w:r>
                      <w:bookmarkStart w:id="1" w:name="_GoBack"/>
                      <w:bookmarkEnd w:id="1"/>
                    </w:p>
                    <w:p w:rsidR="000841BB" w:rsidRDefault="000841BB" w:rsidP="000841BB"/>
                    <w:p w:rsidR="000841BB" w:rsidRDefault="000841BB" w:rsidP="000841BB"/>
                    <w:p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rsidR="000841BB" w:rsidRDefault="000841BB" w:rsidP="000841BB">
      <w:r>
        <w:tab/>
      </w:r>
      <w:r>
        <w:tab/>
      </w:r>
      <w:r>
        <w:tab/>
      </w:r>
      <w:r>
        <w:tab/>
      </w:r>
      <w:r>
        <w:tab/>
      </w:r>
      <w:r>
        <w:tab/>
      </w:r>
      <w:r>
        <w:tab/>
      </w:r>
      <w:r>
        <w:tab/>
      </w:r>
      <w:r>
        <w:tab/>
      </w:r>
      <w:r>
        <w:tab/>
      </w:r>
      <w:r>
        <w:tab/>
      </w:r>
      <w:r>
        <w:tab/>
      </w:r>
      <w:r>
        <w:tab/>
      </w:r>
      <w:r>
        <w:tab/>
      </w:r>
      <w:r>
        <w:tab/>
      </w:r>
    </w:p>
    <w:p w:rsidR="000841BB" w:rsidRDefault="000841BB" w:rsidP="000841BB"/>
    <w:p w:rsidR="000841BB" w:rsidRDefault="00F771B4" w:rsidP="000841BB">
      <w:r>
        <w:rPr>
          <w:noProof/>
        </w:rPr>
        <mc:AlternateContent>
          <mc:Choice Requires="wps">
            <w:drawing>
              <wp:anchor distT="0" distB="0" distL="114300" distR="114300" simplePos="0" relativeHeight="251662848" behindDoc="0" locked="0" layoutInCell="1" allowOverlap="1" wp14:anchorId="0F3D22FD" wp14:editId="3773F6B6">
                <wp:simplePos x="0" y="0"/>
                <wp:positionH relativeFrom="column">
                  <wp:posOffset>-248920</wp:posOffset>
                </wp:positionH>
                <wp:positionV relativeFrom="paragraph">
                  <wp:posOffset>504824</wp:posOffset>
                </wp:positionV>
                <wp:extent cx="3086100" cy="1476375"/>
                <wp:effectExtent l="0" t="0" r="19050" b="2857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476375"/>
                        </a:xfrm>
                        <a:prstGeom prst="rect">
                          <a:avLst/>
                        </a:prstGeom>
                        <a:solidFill>
                          <a:srgbClr val="FFFFFF"/>
                        </a:solidFill>
                        <a:ln w="9525">
                          <a:solidFill>
                            <a:srgbClr val="000000"/>
                          </a:solidFill>
                          <a:miter lim="800000"/>
                          <a:headEnd/>
                          <a:tailEnd/>
                        </a:ln>
                      </wps:spPr>
                      <wps:txbx>
                        <w:txbxContent>
                          <w:p w:rsidR="000841BB" w:rsidRPr="00414C40" w:rsidRDefault="000841BB" w:rsidP="000841BB">
                            <w:pPr>
                              <w:rPr>
                                <w:rFonts w:ascii="Calibri" w:hAnsi="Calibri" w:cs="Arial"/>
                                <w:b/>
                              </w:rPr>
                            </w:pPr>
                            <w:r w:rsidRPr="00414C40">
                              <w:rPr>
                                <w:rFonts w:ascii="Calibri" w:hAnsi="Calibri" w:cs="Arial"/>
                                <w:b/>
                              </w:rPr>
                              <w:t>Our dentists</w:t>
                            </w:r>
                          </w:p>
                          <w:p w:rsidR="000841BB" w:rsidRPr="00414C40" w:rsidRDefault="000841BB" w:rsidP="000841BB">
                            <w:pPr>
                              <w:rPr>
                                <w:rFonts w:ascii="Calibri" w:hAnsi="Calibri" w:cs="Arial"/>
                              </w:rPr>
                            </w:pPr>
                          </w:p>
                          <w:p w:rsidR="000841BB" w:rsidRDefault="00F771B4" w:rsidP="000841BB">
                            <w:pPr>
                              <w:rPr>
                                <w:rFonts w:ascii="Calibri" w:hAnsi="Calibri" w:cs="Arial"/>
                              </w:rPr>
                            </w:pPr>
                            <w:r w:rsidRPr="00F771B4">
                              <w:rPr>
                                <w:rFonts w:ascii="Calibri" w:hAnsi="Calibri" w:cs="Arial"/>
                                <w:b/>
                              </w:rPr>
                              <w:t>Andrew Chalmers</w:t>
                            </w:r>
                            <w:r>
                              <w:rPr>
                                <w:rFonts w:ascii="Calibri" w:hAnsi="Calibri" w:cs="Arial"/>
                              </w:rPr>
                              <w:t xml:space="preserve"> </w:t>
                            </w:r>
                            <w:r w:rsidR="000841BB" w:rsidRPr="00414C40">
                              <w:rPr>
                                <w:rFonts w:ascii="Calibri" w:hAnsi="Calibri" w:cs="Arial"/>
                              </w:rPr>
                              <w:t>BDS (</w:t>
                            </w:r>
                            <w:r>
                              <w:rPr>
                                <w:rFonts w:ascii="Calibri" w:hAnsi="Calibri" w:cs="Arial"/>
                              </w:rPr>
                              <w:t xml:space="preserve">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Jamie Denholm</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Paul Flint</w:t>
                            </w:r>
                            <w:r>
                              <w:rPr>
                                <w:rFonts w:ascii="Calibri" w:hAnsi="Calibri" w:cs="Arial"/>
                              </w:rPr>
                              <w:t xml:space="preserve"> BDS Hons (U. </w:t>
                            </w:r>
                            <w:proofErr w:type="spellStart"/>
                            <w:r>
                              <w:rPr>
                                <w:rFonts w:ascii="Calibri" w:hAnsi="Calibri" w:cs="Arial"/>
                              </w:rPr>
                              <w:t>Sheff</w:t>
                            </w:r>
                            <w:proofErr w:type="spellEnd"/>
                            <w:r>
                              <w:rPr>
                                <w:rFonts w:ascii="Calibri" w:hAnsi="Calibri" w:cs="Arial"/>
                              </w:rPr>
                              <w:t>); MSC RDP (UCL)</w:t>
                            </w:r>
                          </w:p>
                          <w:p w:rsidR="00F771B4" w:rsidRDefault="00F771B4" w:rsidP="000841BB">
                            <w:pPr>
                              <w:rPr>
                                <w:rFonts w:ascii="Calibri" w:hAnsi="Calibri" w:cs="Arial"/>
                              </w:rPr>
                            </w:pPr>
                            <w:r w:rsidRPr="00F771B4">
                              <w:rPr>
                                <w:rFonts w:ascii="Calibri" w:hAnsi="Calibri" w:cs="Arial"/>
                                <w:b/>
                              </w:rPr>
                              <w:t>Joanne Reed</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Catherine Denholm</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Carole Parker</w:t>
                            </w:r>
                            <w:r>
                              <w:rPr>
                                <w:rFonts w:ascii="Calibri" w:hAnsi="Calibri" w:cs="Arial"/>
                              </w:rPr>
                              <w:t xml:space="preserve"> </w:t>
                            </w:r>
                            <w:proofErr w:type="spellStart"/>
                            <w:r>
                              <w:rPr>
                                <w:rFonts w:ascii="Calibri" w:hAnsi="Calibri" w:cs="Arial"/>
                              </w:rPr>
                              <w:t>BChD</w:t>
                            </w:r>
                            <w:proofErr w:type="spellEnd"/>
                            <w:r>
                              <w:rPr>
                                <w:rFonts w:ascii="Calibri" w:hAnsi="Calibri" w:cs="Arial"/>
                              </w:rPr>
                              <w:t xml:space="preserve"> (Leeds); MSc AGDP (U. </w:t>
                            </w:r>
                            <w:proofErr w:type="spellStart"/>
                            <w:r>
                              <w:rPr>
                                <w:rFonts w:ascii="Calibri" w:hAnsi="Calibri" w:cs="Arial"/>
                              </w:rPr>
                              <w:t>Birm</w:t>
                            </w:r>
                            <w:proofErr w:type="spellEnd"/>
                            <w:r>
                              <w:rPr>
                                <w:rFonts w:ascii="Calibri" w:hAnsi="Calibri" w:cs="Arial"/>
                              </w:rPr>
                              <w:t>); MFGDP (UK)</w:t>
                            </w:r>
                          </w:p>
                          <w:p w:rsidR="00F771B4" w:rsidRPr="00414C40" w:rsidRDefault="00F771B4" w:rsidP="000841BB">
                            <w:pPr>
                              <w:rPr>
                                <w:rFonts w:ascii="Calibri" w:hAnsi="Calibri"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D22FD" id="Text Box 10" o:spid="_x0000_s1029" type="#_x0000_t202" style="position:absolute;margin-left:-19.6pt;margin-top:39.75pt;width:243pt;height:11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">
                <v:path arrowok="t"/>
                <v:textbox>
                  <w:txbxContent>
                    <w:p w:rsidR="000841BB" w:rsidRPr="00414C40" w:rsidRDefault="000841BB" w:rsidP="000841BB">
                      <w:pPr>
                        <w:rPr>
                          <w:rFonts w:ascii="Calibri" w:hAnsi="Calibri" w:cs="Arial"/>
                          <w:b/>
                        </w:rPr>
                      </w:pPr>
                      <w:r w:rsidRPr="00414C40">
                        <w:rPr>
                          <w:rFonts w:ascii="Calibri" w:hAnsi="Calibri" w:cs="Arial"/>
                          <w:b/>
                        </w:rPr>
                        <w:t>Our dentists</w:t>
                      </w:r>
                    </w:p>
                    <w:p w:rsidR="000841BB" w:rsidRPr="00414C40" w:rsidRDefault="000841BB" w:rsidP="000841BB">
                      <w:pPr>
                        <w:rPr>
                          <w:rFonts w:ascii="Calibri" w:hAnsi="Calibri" w:cs="Arial"/>
                        </w:rPr>
                      </w:pPr>
                    </w:p>
                    <w:p w:rsidR="000841BB" w:rsidRDefault="00F771B4" w:rsidP="000841BB">
                      <w:pPr>
                        <w:rPr>
                          <w:rFonts w:ascii="Calibri" w:hAnsi="Calibri" w:cs="Arial"/>
                        </w:rPr>
                      </w:pPr>
                      <w:r w:rsidRPr="00F771B4">
                        <w:rPr>
                          <w:rFonts w:ascii="Calibri" w:hAnsi="Calibri" w:cs="Arial"/>
                          <w:b/>
                        </w:rPr>
                        <w:t>Andrew Chalmers</w:t>
                      </w:r>
                      <w:r>
                        <w:rPr>
                          <w:rFonts w:ascii="Calibri" w:hAnsi="Calibri" w:cs="Arial"/>
                        </w:rPr>
                        <w:t xml:space="preserve"> </w:t>
                      </w:r>
                      <w:r w:rsidR="000841BB" w:rsidRPr="00414C40">
                        <w:rPr>
                          <w:rFonts w:ascii="Calibri" w:hAnsi="Calibri" w:cs="Arial"/>
                        </w:rPr>
                        <w:t>BDS (</w:t>
                      </w:r>
                      <w:r>
                        <w:rPr>
                          <w:rFonts w:ascii="Calibri" w:hAnsi="Calibri" w:cs="Arial"/>
                        </w:rPr>
                        <w:t xml:space="preserve">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Jamie Denholm</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Paul Flint</w:t>
                      </w:r>
                      <w:r>
                        <w:rPr>
                          <w:rFonts w:ascii="Calibri" w:hAnsi="Calibri" w:cs="Arial"/>
                        </w:rPr>
                        <w:t xml:space="preserve"> BDS Hons (U. </w:t>
                      </w:r>
                      <w:proofErr w:type="spellStart"/>
                      <w:r>
                        <w:rPr>
                          <w:rFonts w:ascii="Calibri" w:hAnsi="Calibri" w:cs="Arial"/>
                        </w:rPr>
                        <w:t>Sheff</w:t>
                      </w:r>
                      <w:proofErr w:type="spellEnd"/>
                      <w:r>
                        <w:rPr>
                          <w:rFonts w:ascii="Calibri" w:hAnsi="Calibri" w:cs="Arial"/>
                        </w:rPr>
                        <w:t>); MSC RDP (UCL)</w:t>
                      </w:r>
                    </w:p>
                    <w:p w:rsidR="00F771B4" w:rsidRDefault="00F771B4" w:rsidP="000841BB">
                      <w:pPr>
                        <w:rPr>
                          <w:rFonts w:ascii="Calibri" w:hAnsi="Calibri" w:cs="Arial"/>
                        </w:rPr>
                      </w:pPr>
                      <w:r w:rsidRPr="00F771B4">
                        <w:rPr>
                          <w:rFonts w:ascii="Calibri" w:hAnsi="Calibri" w:cs="Arial"/>
                          <w:b/>
                        </w:rPr>
                        <w:t>Joanne Reed</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Catherine Denholm</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Carole Parker</w:t>
                      </w:r>
                      <w:r>
                        <w:rPr>
                          <w:rFonts w:ascii="Calibri" w:hAnsi="Calibri" w:cs="Arial"/>
                        </w:rPr>
                        <w:t xml:space="preserve"> </w:t>
                      </w:r>
                      <w:proofErr w:type="spellStart"/>
                      <w:r>
                        <w:rPr>
                          <w:rFonts w:ascii="Calibri" w:hAnsi="Calibri" w:cs="Arial"/>
                        </w:rPr>
                        <w:t>BChD</w:t>
                      </w:r>
                      <w:proofErr w:type="spellEnd"/>
                      <w:r>
                        <w:rPr>
                          <w:rFonts w:ascii="Calibri" w:hAnsi="Calibri" w:cs="Arial"/>
                        </w:rPr>
                        <w:t xml:space="preserve"> (Leeds); MSc AGDP (U. </w:t>
                      </w:r>
                      <w:proofErr w:type="spellStart"/>
                      <w:r>
                        <w:rPr>
                          <w:rFonts w:ascii="Calibri" w:hAnsi="Calibri" w:cs="Arial"/>
                        </w:rPr>
                        <w:t>Birm</w:t>
                      </w:r>
                      <w:proofErr w:type="spellEnd"/>
                      <w:r>
                        <w:rPr>
                          <w:rFonts w:ascii="Calibri" w:hAnsi="Calibri" w:cs="Arial"/>
                        </w:rPr>
                        <w:t>); MFGDP (UK)</w:t>
                      </w:r>
                    </w:p>
                    <w:p w:rsidR="00F771B4" w:rsidRPr="00414C40" w:rsidRDefault="00F771B4" w:rsidP="000841BB">
                      <w:pPr>
                        <w:rPr>
                          <w:rFonts w:ascii="Calibri" w:hAnsi="Calibri" w:cs="Arial"/>
                        </w:rPr>
                      </w:pPr>
                    </w:p>
                  </w:txbxContent>
                </v:textbox>
              </v:shape>
            </w:pict>
          </mc:Fallback>
        </mc:AlternateContent>
      </w:r>
      <w:r w:rsidR="009907B6">
        <w:rPr>
          <w:rFonts w:ascii="Times New Roman" w:hAnsi="Times New Roman"/>
          <w:noProof/>
          <w:color w:val="auto"/>
          <w:kern w:val="0"/>
          <w:sz w:val="24"/>
          <w:szCs w:val="24"/>
        </w:rPr>
        <mc:AlternateContent>
          <mc:Choice Requires="wps">
            <w:drawing>
              <wp:anchor distT="36576" distB="36576" distL="36576" distR="36576" simplePos="0" relativeHeight="251654656" behindDoc="0" locked="0" layoutInCell="1" allowOverlap="1">
                <wp:simplePos x="0" y="0"/>
                <wp:positionH relativeFrom="column">
                  <wp:posOffset>3522980</wp:posOffset>
                </wp:positionH>
                <wp:positionV relativeFrom="paragraph">
                  <wp:posOffset>-3971925</wp:posOffset>
                </wp:positionV>
                <wp:extent cx="2857500" cy="1473200"/>
                <wp:effectExtent l="12700" t="1270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1473200"/>
                        </a:xfrm>
                        <a:prstGeom prst="rect">
                          <a:avLst/>
                        </a:prstGeom>
                        <a:solidFill>
                          <a:srgbClr val="CCCCEB">
                            <a:alpha val="50000"/>
                          </a:srgbClr>
                        </a:solidFill>
                        <a:ln w="2540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rsidR="000841BB" w:rsidRDefault="000841BB" w:rsidP="000841BB">
                            <w:pPr>
                              <w:ind w:right="263"/>
                              <w:jc w:val="center"/>
                              <w:rPr>
                                <w:rFonts w:ascii="Verdana" w:hAnsi="Verdana"/>
                                <w:b/>
                                <w:color w:val="008000"/>
                                <w:sz w:val="28"/>
                                <w:szCs w:val="28"/>
                              </w:rPr>
                            </w:pPr>
                          </w:p>
                          <w:p w:rsidR="000841BB" w:rsidRPr="00591A9F" w:rsidRDefault="000841BB" w:rsidP="000841BB">
                            <w:pPr>
                              <w:ind w:right="263"/>
                              <w:jc w:val="center"/>
                              <w:rPr>
                                <w:rFonts w:ascii="Verdana" w:hAnsi="Verdana"/>
                                <w:b/>
                                <w:color w:val="008000"/>
                                <w:sz w:val="28"/>
                                <w:szCs w:val="28"/>
                              </w:rPr>
                            </w:pPr>
                            <w:r w:rsidRPr="00591A9F">
                              <w:rPr>
                                <w:rFonts w:ascii="Verdana" w:hAnsi="Verdana"/>
                                <w:b/>
                                <w:color w:val="008000"/>
                                <w:sz w:val="28"/>
                                <w:szCs w:val="28"/>
                              </w:rPr>
                              <w:t>How we look after and safeguard information about you</w:t>
                            </w:r>
                          </w:p>
                          <w:p w:rsidR="000841BB" w:rsidRPr="002E27F9" w:rsidRDefault="000841BB" w:rsidP="000841BB">
                            <w:pPr>
                              <w:jc w:val="center"/>
                              <w:rPr>
                                <w:szCs w:val="3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30" type="#_x0000_t202" style="position:absolute;margin-left:277.4pt;margin-top:-312.75pt;width:225pt;height:116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" fillcolor="#cccceb" strokecolor="#969696" strokeweight="2pt" insetpen="t">
                <v:fill opacity="32896f"/>
                <v:shadow color="#ccc"/>
                <v:path arrowok="t"/>
                <v:textbox inset="2.85pt,2.85pt,2.85pt,2.85pt">
                  <w:txbxContent>
                    <w:p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rsidR="000841BB" w:rsidRDefault="000841BB" w:rsidP="000841BB">
                      <w:pPr>
                        <w:ind w:right="263"/>
                        <w:jc w:val="center"/>
                        <w:rPr>
                          <w:rFonts w:ascii="Verdana" w:hAnsi="Verdana"/>
                          <w:b/>
                          <w:color w:val="008000"/>
                          <w:sz w:val="28"/>
                          <w:szCs w:val="28"/>
                        </w:rPr>
                      </w:pPr>
                    </w:p>
                    <w:p w:rsidR="000841BB" w:rsidRPr="00591A9F" w:rsidRDefault="000841BB" w:rsidP="000841BB">
                      <w:pPr>
                        <w:ind w:right="263"/>
                        <w:jc w:val="center"/>
                        <w:rPr>
                          <w:rFonts w:ascii="Verdana" w:hAnsi="Verdana"/>
                          <w:b/>
                          <w:color w:val="008000"/>
                          <w:sz w:val="28"/>
                          <w:szCs w:val="28"/>
                        </w:rPr>
                      </w:pPr>
                      <w:r w:rsidRPr="00591A9F">
                        <w:rPr>
                          <w:rFonts w:ascii="Verdana" w:hAnsi="Verdana"/>
                          <w:b/>
                          <w:color w:val="008000"/>
                          <w:sz w:val="28"/>
                          <w:szCs w:val="28"/>
                        </w:rPr>
                        <w:t>How we look after and safeguard information about you</w:t>
                      </w:r>
                    </w:p>
                    <w:p w:rsidR="000841BB" w:rsidRPr="002E27F9" w:rsidRDefault="000841BB" w:rsidP="000841BB">
                      <w:pPr>
                        <w:jc w:val="center"/>
                        <w:rPr>
                          <w:szCs w:val="36"/>
                        </w:rPr>
                      </w:pPr>
                    </w:p>
                  </w:txbxContent>
                </v:textbox>
              </v:shape>
            </w:pict>
          </mc:Fallback>
        </mc:AlternateContent>
      </w:r>
      <w:r w:rsidR="009907B6">
        <w:rPr>
          <w:rFonts w:ascii="Times New Roman" w:hAnsi="Times New Roman"/>
          <w:noProof/>
          <w:color w:val="auto"/>
          <w:kern w:val="0"/>
          <w:sz w:val="24"/>
          <w:szCs w:val="24"/>
        </w:rPr>
        <mc:AlternateContent>
          <mc:Choice Requires="wps">
            <w:drawing>
              <wp:anchor distT="36576" distB="36576" distL="36576" distR="36576" simplePos="0" relativeHeight="251656704" behindDoc="0" locked="0" layoutInCell="1" allowOverlap="1">
                <wp:simplePos x="0" y="0"/>
                <wp:positionH relativeFrom="column">
                  <wp:posOffset>3522980</wp:posOffset>
                </wp:positionH>
                <wp:positionV relativeFrom="paragraph">
                  <wp:posOffset>-4772025</wp:posOffset>
                </wp:positionV>
                <wp:extent cx="2898140" cy="277495"/>
                <wp:effectExtent l="0" t="0" r="0"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8140" cy="277495"/>
                        </a:xfrm>
                        <a:prstGeom prst="rect">
                          <a:avLst/>
                        </a:prstGeom>
                        <a:solidFill>
                          <a:srgbClr val="FFFFFF"/>
                        </a:solidFill>
                        <a:ln w="9525" algn="in">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414C40" w:rsidRDefault="00F771B4" w:rsidP="00F771B4">
                            <w:pPr>
                              <w:pStyle w:val="msotagline"/>
                              <w:rPr>
                                <w:rFonts w:ascii="Calibri" w:hAnsi="Calibri"/>
                                <w:b/>
                                <w:color w:val="auto"/>
                                <w:sz w:val="6"/>
                                <w:szCs w:val="6"/>
                                <w:lang w:val="en"/>
                              </w:rPr>
                            </w:pPr>
                            <w:r>
                              <w:rPr>
                                <w:rFonts w:ascii="Calibri" w:hAnsi="Calibri"/>
                                <w:b/>
                                <w:color w:val="auto"/>
                              </w:rPr>
                              <w:t>DIAMOND COURT DENTAL PRACTICE</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277.4pt;margin-top:-375.75pt;width:228.2pt;height:21.8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" strokecolor="gray" insetpen="t">
                <v:shadow color="#ccc"/>
                <v:path arrowok="t"/>
                <v:textbox style="mso-fit-shape-to-text:t" inset="2.85pt,2.85pt,2.85pt,2.85pt">
                  <w:txbxContent>
                    <w:p w:rsidR="000841BB" w:rsidRPr="00414C40" w:rsidRDefault="00F771B4" w:rsidP="00F771B4">
                      <w:pPr>
                        <w:pStyle w:val="msotagline"/>
                        <w:rPr>
                          <w:rFonts w:ascii="Calibri" w:hAnsi="Calibri"/>
                          <w:b/>
                          <w:color w:val="auto"/>
                          <w:sz w:val="6"/>
                          <w:szCs w:val="6"/>
                          <w:lang w:val="en"/>
                        </w:rPr>
                      </w:pPr>
                      <w:r>
                        <w:rPr>
                          <w:rFonts w:ascii="Calibri" w:hAnsi="Calibri"/>
                          <w:b/>
                          <w:color w:val="auto"/>
                        </w:rPr>
                        <w:t>DIAMOND COURT DENTAL PRACTICE</w:t>
                      </w:r>
                    </w:p>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rsidR="000841BB" w:rsidRDefault="000841BB" w:rsidP="000841BB">
      <w:r>
        <w:tab/>
      </w:r>
      <w:r>
        <w:tab/>
      </w:r>
      <w:r>
        <w:tab/>
      </w:r>
      <w:r>
        <w:tab/>
      </w:r>
      <w:r>
        <w:tab/>
      </w:r>
      <w:r>
        <w:tab/>
      </w:r>
      <w:r>
        <w:tab/>
      </w:r>
      <w:r>
        <w:tab/>
      </w:r>
      <w:r>
        <w:tab/>
      </w:r>
      <w:r>
        <w:tab/>
      </w:r>
    </w:p>
    <w:p w:rsidR="000841BB" w:rsidRDefault="000841BB" w:rsidP="000841BB"/>
    <w:p w:rsidR="000841BB" w:rsidRDefault="000841BB" w:rsidP="000841BB"/>
    <w:p w:rsidR="000841BB" w:rsidRDefault="009907B6" w:rsidP="000841BB">
      <w:r>
        <w:rPr>
          <w:rFonts w:ascii="Times New Roman" w:hAnsi="Times New Roman"/>
          <w:noProof/>
          <w:color w:val="auto"/>
          <w:kern w:val="0"/>
          <w:sz w:val="24"/>
          <w:szCs w:val="24"/>
        </w:rPr>
        <mc:AlternateContent>
          <mc:Choice Requires="wps">
            <w:drawing>
              <wp:anchor distT="0" distB="0" distL="114300" distR="114300" simplePos="0" relativeHeight="251660800" behindDoc="0" locked="0" layoutInCell="1" allowOverlap="1">
                <wp:simplePos x="0" y="0"/>
                <wp:positionH relativeFrom="column">
                  <wp:posOffset>530860</wp:posOffset>
                </wp:positionH>
                <wp:positionV relativeFrom="paragraph">
                  <wp:posOffset>4343400</wp:posOffset>
                </wp:positionV>
                <wp:extent cx="2857500" cy="2286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1BB" w:rsidRPr="00414C40" w:rsidRDefault="000841BB" w:rsidP="000841BB">
                            <w:pPr>
                              <w:jc w:val="right"/>
                              <w:rPr>
                                <w:rFonts w:ascii="Calibri" w:hAnsi="Calibri" w:cs="Arial"/>
                                <w:b/>
                                <w:sz w:val="16"/>
                                <w:szCs w:val="16"/>
                              </w:rPr>
                            </w:pPr>
                            <w:r w:rsidRPr="00414C40">
                              <w:rPr>
                                <w:rFonts w:ascii="Calibri" w:hAnsi="Calibri" w:cs="Arial"/>
                                <w:b/>
                                <w:sz w:val="16"/>
                                <w:szCs w:val="16"/>
                              </w:rPr>
                              <w:t>Pat</w:t>
                            </w:r>
                            <w:r w:rsidR="00413EFA">
                              <w:rPr>
                                <w:rFonts w:ascii="Calibri" w:hAnsi="Calibri" w:cs="Arial"/>
                                <w:b/>
                                <w:sz w:val="16"/>
                                <w:szCs w:val="16"/>
                              </w:rPr>
                              <w:t>ient Leaflet (M 217P), Version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32" type="#_x0000_t202" style="position:absolute;margin-left:41.8pt;margin-top:342pt;width:22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" stroked="f">
                <v:path arrowok="t"/>
                <v:textbox>
                  <w:txbxContent>
                    <w:p w:rsidR="000841BB" w:rsidRPr="00414C40" w:rsidRDefault="000841BB" w:rsidP="000841BB">
                      <w:pPr>
                        <w:jc w:val="right"/>
                        <w:rPr>
                          <w:rFonts w:ascii="Calibri" w:hAnsi="Calibri" w:cs="Arial"/>
                          <w:b/>
                          <w:sz w:val="16"/>
                          <w:szCs w:val="16"/>
                        </w:rPr>
                      </w:pPr>
                      <w:r w:rsidRPr="00414C40">
                        <w:rPr>
                          <w:rFonts w:ascii="Calibri" w:hAnsi="Calibri" w:cs="Arial"/>
                          <w:b/>
                          <w:sz w:val="16"/>
                          <w:szCs w:val="16"/>
                        </w:rPr>
                        <w:t>Pat</w:t>
                      </w:r>
                      <w:r w:rsidR="00413EFA">
                        <w:rPr>
                          <w:rFonts w:ascii="Calibri" w:hAnsi="Calibri" w:cs="Arial"/>
                          <w:b/>
                          <w:sz w:val="16"/>
                          <w:szCs w:val="16"/>
                        </w:rPr>
                        <w:t>ient Leaflet (M 217P), Version 4</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5680" behindDoc="0" locked="0" layoutInCell="1" allowOverlap="1">
                <wp:simplePos x="0" y="0"/>
                <wp:positionH relativeFrom="column">
                  <wp:posOffset>530860</wp:posOffset>
                </wp:positionH>
                <wp:positionV relativeFrom="paragraph">
                  <wp:posOffset>3314700</wp:posOffset>
                </wp:positionV>
                <wp:extent cx="2628900" cy="902970"/>
                <wp:effectExtent l="12700" t="1270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902970"/>
                        </a:xfrm>
                        <a:prstGeom prst="rect">
                          <a:avLst/>
                        </a:prstGeom>
                        <a:solidFill>
                          <a:srgbClr val="DDDDDD"/>
                        </a:solidFill>
                        <a:ln w="222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rsidR="000841BB" w:rsidRDefault="000841BB" w:rsidP="000841BB">
                            <w:pPr>
                              <w:pStyle w:val="msoorganizationname"/>
                              <w:rPr>
                                <w:rFonts w:ascii="Arial" w:hAnsi="Arial" w:cs="Arial"/>
                                <w:sz w:val="36"/>
                                <w:szCs w:val="36"/>
                                <w:lang w:val="en"/>
                              </w:rPr>
                            </w:pPr>
                          </w:p>
                          <w:p w:rsidR="000841BB" w:rsidRDefault="000841BB" w:rsidP="000841BB">
                            <w:pPr>
                              <w:pStyle w:val="msoorganizationname"/>
                              <w:rPr>
                                <w:rFonts w:ascii="Arial" w:hAnsi="Arial" w:cs="Arial"/>
                                <w:sz w:val="36"/>
                                <w:szCs w:val="36"/>
                                <w:lang w:val="en"/>
                              </w:rPr>
                            </w:pPr>
                          </w:p>
                          <w:p w:rsidR="000841BB" w:rsidRDefault="000841BB" w:rsidP="000841BB">
                            <w:pPr>
                              <w:pStyle w:val="msoorganizationname"/>
                              <w:rPr>
                                <w:rFonts w:ascii="Arial" w:hAnsi="Arial" w:cs="Arial"/>
                                <w:sz w:val="36"/>
                                <w:szCs w:val="36"/>
                                <w:lang w:val="en"/>
                              </w:rPr>
                            </w:pPr>
                          </w:p>
                          <w:p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rsidR="000841BB" w:rsidRDefault="000841BB" w:rsidP="000841BB">
                            <w:pPr>
                              <w:pStyle w:val="msoorganizationname"/>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33" type="#_x0000_t202" style="position:absolute;margin-left:41.8pt;margin-top:261pt;width:207pt;height:71.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" fillcolor="#ddd" strokecolor="#969696" strokeweight="1.75pt" insetpen="t">
                <v:shadow color="#ccc"/>
                <v:path arrowok="t"/>
                <v:textbox inset="2.85pt,2.85pt,2.85pt,2.85pt">
                  <w:txbxContent>
                    <w:p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rsidR="000841BB" w:rsidRDefault="000841BB" w:rsidP="000841BB">
                      <w:pPr>
                        <w:pStyle w:val="msoorganizationname"/>
                        <w:rPr>
                          <w:rFonts w:ascii="Arial" w:hAnsi="Arial" w:cs="Arial"/>
                          <w:sz w:val="36"/>
                          <w:szCs w:val="36"/>
                          <w:lang w:val="en"/>
                        </w:rPr>
                      </w:pPr>
                    </w:p>
                    <w:p w:rsidR="000841BB" w:rsidRDefault="000841BB" w:rsidP="000841BB">
                      <w:pPr>
                        <w:pStyle w:val="msoorganizationname"/>
                        <w:rPr>
                          <w:rFonts w:ascii="Arial" w:hAnsi="Arial" w:cs="Arial"/>
                          <w:sz w:val="36"/>
                          <w:szCs w:val="36"/>
                          <w:lang w:val="en"/>
                        </w:rPr>
                      </w:pPr>
                    </w:p>
                    <w:p w:rsidR="000841BB" w:rsidRDefault="000841BB" w:rsidP="000841BB">
                      <w:pPr>
                        <w:pStyle w:val="msoorganizationname"/>
                        <w:rPr>
                          <w:rFonts w:ascii="Arial" w:hAnsi="Arial" w:cs="Arial"/>
                          <w:sz w:val="36"/>
                          <w:szCs w:val="36"/>
                          <w:lang w:val="en"/>
                        </w:rPr>
                      </w:pPr>
                    </w:p>
                    <w:p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rsidR="000841BB" w:rsidRDefault="000841BB" w:rsidP="000841BB">
                      <w:pPr>
                        <w:pStyle w:val="msoorganizationname"/>
                        <w:rPr>
                          <w:lang w:val="en"/>
                        </w:rPr>
                      </w:pPr>
                    </w:p>
                  </w:txbxContent>
                </v:textbox>
              </v:shape>
            </w:pict>
          </mc:Fallback>
        </mc:AlternateContent>
      </w:r>
      <w:r w:rsidR="000841BB">
        <w:tab/>
      </w:r>
      <w:r w:rsidR="000841BB">
        <w:tab/>
      </w:r>
      <w:r>
        <w:rPr>
          <w:noProof/>
        </w:rPr>
        <w:drawing>
          <wp:inline distT="0" distB="0" distL="0" distR="0">
            <wp:extent cx="1674495" cy="1250315"/>
            <wp:effectExtent l="0" t="0" r="0" b="0"/>
            <wp:docPr id="1" name="Picture 1" descr="j0287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028700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4495" cy="1250315"/>
                    </a:xfrm>
                    <a:prstGeom prst="rect">
                      <a:avLst/>
                    </a:prstGeom>
                    <a:noFill/>
                    <a:ln>
                      <a:noFill/>
                    </a:ln>
                  </pic:spPr>
                </pic:pic>
              </a:graphicData>
            </a:graphic>
          </wp:inline>
        </w:drawing>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p>
    <w:p w:rsidR="000841BB" w:rsidRPr="001314B3" w:rsidRDefault="009907B6" w:rsidP="000841BB">
      <w:pPr>
        <w:pStyle w:val="Heading3"/>
        <w:rPr>
          <w:sz w:val="24"/>
          <w:szCs w:val="24"/>
          <w:lang w:val="en"/>
        </w:rPr>
      </w:pPr>
      <w:r>
        <w:rPr>
          <w:rFonts w:ascii="Times New Roman" w:hAnsi="Times New Roman"/>
          <w:noProof/>
          <w:color w:val="auto"/>
          <w:kern w:val="0"/>
          <w:sz w:val="24"/>
          <w:szCs w:val="24"/>
        </w:rPr>
        <mc:AlternateContent>
          <mc:Choice Requires="wps">
            <w:drawing>
              <wp:anchor distT="36576" distB="36576" distL="36576" distR="36576" simplePos="0" relativeHeight="251658752" behindDoc="0" locked="0" layoutInCell="1" allowOverlap="1">
                <wp:simplePos x="0" y="0"/>
                <wp:positionH relativeFrom="column">
                  <wp:posOffset>2857500</wp:posOffset>
                </wp:positionH>
                <wp:positionV relativeFrom="paragraph">
                  <wp:posOffset>-1295400</wp:posOffset>
                </wp:positionV>
                <wp:extent cx="3200400" cy="7315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Default="000841BB" w:rsidP="000841BB">
                            <w:pPr>
                              <w:jc w:val="both"/>
                              <w:rPr>
                                <w:rFonts w:ascii="Arial" w:hAnsi="Arial" w:cs="Arial"/>
                                <w:sz w:val="22"/>
                                <w:szCs w:val="22"/>
                              </w:rPr>
                            </w:pPr>
                          </w:p>
                          <w:p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rsidR="000841BB" w:rsidRPr="00BC3ED4" w:rsidRDefault="000841BB" w:rsidP="000841BB">
                            <w:pPr>
                              <w:widowControl w:val="0"/>
                              <w:tabs>
                                <w:tab w:val="left" w:pos="4680"/>
                              </w:tabs>
                              <w:ind w:right="83"/>
                              <w:rPr>
                                <w:rFonts w:ascii="Calibri" w:hAnsi="Calibri"/>
                                <w:color w:val="auto"/>
                                <w:sz w:val="22"/>
                                <w:szCs w:val="22"/>
                              </w:rPr>
                            </w:pP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You ask us to do so</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ask and you give us specific permission</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are required by law, for example prescribers must be notified where a patient presents a repeat prescription and the pharmacist becomes aware of clinically significant issues arising in connection with that prescription</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public interest overrides the need to keep the information confidential</w:t>
                            </w:r>
                          </w:p>
                          <w:p w:rsidR="000841BB" w:rsidRPr="00BC3ED4" w:rsidRDefault="000841BB" w:rsidP="000841BB">
                            <w:pPr>
                              <w:rPr>
                                <w:rFonts w:ascii="Calibri" w:hAnsi="Calibri" w:cs="Arial"/>
                                <w:b/>
                                <w:color w:val="auto"/>
                                <w:sz w:val="22"/>
                                <w:szCs w:val="22"/>
                              </w:rPr>
                            </w:pPr>
                          </w:p>
                          <w:p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types </w:t>
                            </w:r>
                          </w:p>
                          <w:p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listed above</w:t>
                            </w:r>
                          </w:p>
                          <w:p w:rsidR="000841BB" w:rsidRDefault="000841BB" w:rsidP="000841BB">
                            <w:pPr>
                              <w:jc w:val="center"/>
                              <w:rPr>
                                <w:rFonts w:ascii="Calibri" w:hAnsi="Calibri" w:cs="Arial"/>
                                <w:b/>
                                <w:sz w:val="22"/>
                                <w:szCs w:val="22"/>
                              </w:rPr>
                            </w:pPr>
                          </w:p>
                          <w:p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Your right to view your clinical records</w:t>
                            </w:r>
                          </w:p>
                          <w:p w:rsidR="000841BB" w:rsidRPr="00BC3ED4" w:rsidRDefault="000841BB" w:rsidP="000841BB">
                            <w:pPr>
                              <w:widowControl w:val="0"/>
                              <w:ind w:right="263"/>
                              <w:rPr>
                                <w:rFonts w:ascii="Calibri" w:hAnsi="Calibri"/>
                                <w:color w:val="auto"/>
                                <w:sz w:val="22"/>
                                <w:szCs w:val="22"/>
                              </w:rPr>
                            </w:pPr>
                            <w:r w:rsidRPr="00BC3ED4">
                              <w:rPr>
                                <w:rFonts w:ascii="Calibri" w:hAnsi="Calibri"/>
                                <w:color w:val="auto"/>
                                <w:sz w:val="22"/>
                                <w:szCs w:val="22"/>
                              </w:rPr>
                              <w:t xml:space="preserve">You have the right to view the original of your clinical records free of charge. </w:t>
                            </w:r>
                            <w:r w:rsidR="00F10DFF">
                              <w:rPr>
                                <w:rFonts w:ascii="Calibri" w:hAnsi="Calibri"/>
                                <w:color w:val="auto"/>
                                <w:sz w:val="22"/>
                                <w:szCs w:val="22"/>
                              </w:rPr>
                              <w:t xml:space="preserve">To </w:t>
                            </w:r>
                            <w:r w:rsidRPr="00BC3ED4">
                              <w:rPr>
                                <w:rFonts w:ascii="Calibri" w:hAnsi="Calibri"/>
                                <w:color w:val="auto"/>
                                <w:sz w:val="22"/>
                                <w:szCs w:val="22"/>
                              </w:rPr>
                              <w:t xml:space="preserve">request a copy, </w:t>
                            </w:r>
                            <w:r w:rsidR="00F10DFF">
                              <w:rPr>
                                <w:rFonts w:ascii="Calibri" w:hAnsi="Calibri"/>
                                <w:color w:val="auto"/>
                                <w:sz w:val="22"/>
                                <w:szCs w:val="22"/>
                              </w:rPr>
                              <w:t>please write</w:t>
                            </w:r>
                            <w:r w:rsidRPr="00BC3ED4">
                              <w:rPr>
                                <w:rFonts w:ascii="Calibri" w:hAnsi="Calibri"/>
                                <w:color w:val="auto"/>
                                <w:sz w:val="22"/>
                                <w:szCs w:val="22"/>
                              </w:rPr>
                              <w:t xml:space="preserve"> to the Practice Manager and </w:t>
                            </w:r>
                            <w:r w:rsidR="00F10DFF">
                              <w:rPr>
                                <w:rFonts w:ascii="Calibri" w:hAnsi="Calibri"/>
                                <w:color w:val="auto"/>
                                <w:sz w:val="22"/>
                                <w:szCs w:val="22"/>
                              </w:rPr>
                              <w:t xml:space="preserve">a </w:t>
                            </w:r>
                            <w:r w:rsidR="00C73321">
                              <w:rPr>
                                <w:rFonts w:ascii="Calibri" w:hAnsi="Calibri"/>
                                <w:color w:val="auto"/>
                                <w:sz w:val="22"/>
                                <w:szCs w:val="22"/>
                              </w:rPr>
                              <w:t xml:space="preserve">copy will be provided within </w:t>
                            </w:r>
                            <w:r w:rsidR="00C73321" w:rsidRPr="00DF7549">
                              <w:rPr>
                                <w:rFonts w:ascii="Calibri" w:hAnsi="Calibri"/>
                                <w:color w:val="auto"/>
                                <w:sz w:val="22"/>
                                <w:szCs w:val="22"/>
                              </w:rPr>
                              <w:t>3</w:t>
                            </w:r>
                            <w:r w:rsidRPr="00DF7549">
                              <w:rPr>
                                <w:rFonts w:ascii="Calibri" w:hAnsi="Calibri"/>
                                <w:color w:val="auto"/>
                                <w:sz w:val="22"/>
                                <w:szCs w:val="22"/>
                              </w:rPr>
                              <w:t>0 working days</w:t>
                            </w:r>
                            <w:r w:rsidRPr="00BC3ED4">
                              <w:rPr>
                                <w:rFonts w:ascii="Calibri" w:hAnsi="Calibri"/>
                                <w:color w:val="auto"/>
                                <w:sz w:val="22"/>
                                <w:szCs w:val="22"/>
                              </w:rPr>
                              <w:t xml:space="preserve">. </w:t>
                            </w:r>
                          </w:p>
                          <w:p w:rsidR="000841BB" w:rsidRDefault="000841BB" w:rsidP="000841BB">
                            <w:pPr>
                              <w:widowControl w:val="0"/>
                              <w:ind w:right="263"/>
                              <w:rPr>
                                <w:rFonts w:ascii="Calibri" w:hAnsi="Calibri"/>
                                <w:sz w:val="22"/>
                                <w:szCs w:val="22"/>
                              </w:rPr>
                            </w:pPr>
                          </w:p>
                          <w:p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healthcare personnel have a requirement under their professional code of ethics to keep records about you confidential, secure and accurate.</w:t>
                            </w:r>
                          </w:p>
                          <w:p w:rsidR="000841BB" w:rsidRPr="00BC3ED4" w:rsidRDefault="000841BB" w:rsidP="000841BB">
                            <w:pPr>
                              <w:widowControl w:val="0"/>
                              <w:ind w:right="83"/>
                              <w:rPr>
                                <w:rFonts w:ascii="Calibri" w:hAnsi="Calibri"/>
                                <w:color w:val="auto"/>
                                <w:sz w:val="22"/>
                                <w:szCs w:val="22"/>
                              </w:rPr>
                            </w:pPr>
                          </w:p>
                          <w:p w:rsidR="000841BB" w:rsidRPr="00BC3ED4" w:rsidRDefault="000841BB" w:rsidP="000841BB">
                            <w:pPr>
                              <w:widowControl w:val="0"/>
                              <w:ind w:right="263"/>
                              <w:rPr>
                                <w:rFonts w:ascii="Calibri" w:hAnsi="Calibri"/>
                                <w:b/>
                                <w:color w:val="auto"/>
                                <w:sz w:val="22"/>
                                <w:szCs w:val="22"/>
                              </w:rPr>
                            </w:pPr>
                            <w:r w:rsidRPr="00BC3ED4">
                              <w:rPr>
                                <w:rFonts w:ascii="Calibri" w:hAnsi="Calibri"/>
                                <w:color w:val="auto"/>
                                <w:sz w:val="22"/>
                                <w:szCs w:val="22"/>
                              </w:rPr>
                              <w:t>All of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rsidR="000841BB" w:rsidRPr="00DE31B6" w:rsidRDefault="000841BB" w:rsidP="000841BB">
                            <w:pPr>
                              <w:widowControl w:val="0"/>
                              <w:ind w:right="263"/>
                              <w:rPr>
                                <w:rFonts w:ascii="Calibri" w:hAnsi="Calibri"/>
                                <w:color w:val="FF0000"/>
                                <w:sz w:val="22"/>
                                <w:szCs w:val="22"/>
                              </w:rPr>
                            </w:pPr>
                          </w:p>
                          <w:p w:rsidR="000841BB" w:rsidRPr="00E84987" w:rsidRDefault="000841BB" w:rsidP="000841BB">
                            <w:pPr>
                              <w:jc w:val="center"/>
                              <w:rPr>
                                <w:rFonts w:ascii="Calibri" w:hAnsi="Calibri"/>
                                <w:b/>
                                <w:color w:val="3366FF"/>
                                <w:sz w:val="22"/>
                                <w:szCs w:val="22"/>
                              </w:rPr>
                            </w:pPr>
                          </w:p>
                          <w:p w:rsidR="000841BB" w:rsidRPr="00E84987" w:rsidRDefault="000841BB" w:rsidP="000841BB">
                            <w:pPr>
                              <w:widowControl w:val="0"/>
                              <w:ind w:right="263"/>
                              <w:rPr>
                                <w:rFonts w:ascii="Calibri" w:hAnsi="Calibri"/>
                                <w:b/>
                                <w:color w:val="3366FF"/>
                                <w:sz w:val="22"/>
                                <w:szCs w:val="22"/>
                              </w:rPr>
                            </w:pPr>
                          </w:p>
                          <w:p w:rsidR="000841BB" w:rsidRPr="00670FFC" w:rsidRDefault="000841BB" w:rsidP="000841BB">
                            <w:pPr>
                              <w:widowControl w:val="0"/>
                              <w:ind w:right="83"/>
                              <w:jc w:val="center"/>
                              <w:rPr>
                                <w:rFonts w:ascii="Calibri" w:hAnsi="Calibri"/>
                                <w:b/>
                              </w:rPr>
                            </w:pPr>
                          </w:p>
                          <w:p w:rsidR="000841BB" w:rsidRDefault="000841BB" w:rsidP="000841BB">
                            <w:pPr>
                              <w:widowControl w:val="0"/>
                              <w:ind w:right="83"/>
                              <w:rPr>
                                <w:rFonts w:ascii="Verdana" w:hAnsi="Verdana"/>
                                <w:sz w:val="28"/>
                                <w:szCs w:val="28"/>
                              </w:rPr>
                            </w:pPr>
                          </w:p>
                          <w:p w:rsidR="000841BB" w:rsidRDefault="000841BB" w:rsidP="000841BB">
                            <w:pPr>
                              <w:jc w:val="both"/>
                              <w:rPr>
                                <w:rFonts w:ascii="Arial" w:hAnsi="Arial" w:cs="Arial"/>
                                <w:sz w:val="22"/>
                                <w:szCs w:val="22"/>
                              </w:rPr>
                            </w:pPr>
                          </w:p>
                          <w:p w:rsidR="000841BB" w:rsidRDefault="000841BB" w:rsidP="000841BB">
                            <w:pPr>
                              <w:rPr>
                                <w:rFonts w:ascii="Calibri" w:hAnsi="Calibri" w:cs="Arial"/>
                                <w:b/>
                              </w:rPr>
                            </w:pPr>
                          </w:p>
                          <w:p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rsidR="000841BB" w:rsidRPr="00414C40" w:rsidRDefault="000841BB" w:rsidP="000841BB">
                            <w:pPr>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225pt;margin-top:-102pt;width:252pt;height:8in;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" fillcolor="#ccecff" strokecolor="#969696" strokeweight="0" insetpen="t">
                <v:shadow color="#ccc"/>
                <v:path arrowok="t"/>
                <v:textbox inset="2.85pt,2.85pt,2.85pt,2.85pt">
                  <w:txbxContent>
                    <w:p w:rsidR="000841BB" w:rsidRDefault="000841BB" w:rsidP="000841BB">
                      <w:pPr>
                        <w:jc w:val="both"/>
                        <w:rPr>
                          <w:rFonts w:ascii="Arial" w:hAnsi="Arial" w:cs="Arial"/>
                          <w:sz w:val="22"/>
                          <w:szCs w:val="22"/>
                        </w:rPr>
                      </w:pPr>
                    </w:p>
                    <w:p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rsidR="000841BB" w:rsidRPr="00BC3ED4" w:rsidRDefault="000841BB" w:rsidP="000841BB">
                      <w:pPr>
                        <w:widowControl w:val="0"/>
                        <w:tabs>
                          <w:tab w:val="left" w:pos="4680"/>
                        </w:tabs>
                        <w:ind w:right="83"/>
                        <w:rPr>
                          <w:rFonts w:ascii="Calibri" w:hAnsi="Calibri"/>
                          <w:color w:val="auto"/>
                          <w:sz w:val="22"/>
                          <w:szCs w:val="22"/>
                        </w:rPr>
                      </w:pP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You ask us to do so</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ask and you give us specific permission</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are required by law, for example prescribers must be notified where a patient presents a repeat prescription and the pharmacist becomes aware of clinically significant issues arising in connection with that prescription</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public interest overrides the need to keep the information confidential</w:t>
                      </w:r>
                    </w:p>
                    <w:p w:rsidR="000841BB" w:rsidRPr="00BC3ED4" w:rsidRDefault="000841BB" w:rsidP="000841BB">
                      <w:pPr>
                        <w:rPr>
                          <w:rFonts w:ascii="Calibri" w:hAnsi="Calibri" w:cs="Arial"/>
                          <w:b/>
                          <w:color w:val="auto"/>
                          <w:sz w:val="22"/>
                          <w:szCs w:val="22"/>
                        </w:rPr>
                      </w:pPr>
                    </w:p>
                    <w:p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types </w:t>
                      </w:r>
                    </w:p>
                    <w:p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listed above</w:t>
                      </w:r>
                    </w:p>
                    <w:p w:rsidR="000841BB" w:rsidRDefault="000841BB" w:rsidP="000841BB">
                      <w:pPr>
                        <w:jc w:val="center"/>
                        <w:rPr>
                          <w:rFonts w:ascii="Calibri" w:hAnsi="Calibri" w:cs="Arial"/>
                          <w:b/>
                          <w:sz w:val="22"/>
                          <w:szCs w:val="22"/>
                        </w:rPr>
                      </w:pPr>
                    </w:p>
                    <w:p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Your right to view your clinical records</w:t>
                      </w:r>
                    </w:p>
                    <w:p w:rsidR="000841BB" w:rsidRPr="00BC3ED4" w:rsidRDefault="000841BB" w:rsidP="000841BB">
                      <w:pPr>
                        <w:widowControl w:val="0"/>
                        <w:ind w:right="263"/>
                        <w:rPr>
                          <w:rFonts w:ascii="Calibri" w:hAnsi="Calibri"/>
                          <w:color w:val="auto"/>
                          <w:sz w:val="22"/>
                          <w:szCs w:val="22"/>
                        </w:rPr>
                      </w:pPr>
                      <w:r w:rsidRPr="00BC3ED4">
                        <w:rPr>
                          <w:rFonts w:ascii="Calibri" w:hAnsi="Calibri"/>
                          <w:color w:val="auto"/>
                          <w:sz w:val="22"/>
                          <w:szCs w:val="22"/>
                        </w:rPr>
                        <w:t xml:space="preserve">You have the right to view the original of your clinical records free of charge. </w:t>
                      </w:r>
                      <w:r w:rsidR="00F10DFF">
                        <w:rPr>
                          <w:rFonts w:ascii="Calibri" w:hAnsi="Calibri"/>
                          <w:color w:val="auto"/>
                          <w:sz w:val="22"/>
                          <w:szCs w:val="22"/>
                        </w:rPr>
                        <w:t xml:space="preserve">To </w:t>
                      </w:r>
                      <w:r w:rsidRPr="00BC3ED4">
                        <w:rPr>
                          <w:rFonts w:ascii="Calibri" w:hAnsi="Calibri"/>
                          <w:color w:val="auto"/>
                          <w:sz w:val="22"/>
                          <w:szCs w:val="22"/>
                        </w:rPr>
                        <w:t xml:space="preserve">request a copy, </w:t>
                      </w:r>
                      <w:r w:rsidR="00F10DFF">
                        <w:rPr>
                          <w:rFonts w:ascii="Calibri" w:hAnsi="Calibri"/>
                          <w:color w:val="auto"/>
                          <w:sz w:val="22"/>
                          <w:szCs w:val="22"/>
                        </w:rPr>
                        <w:t>please write</w:t>
                      </w:r>
                      <w:r w:rsidRPr="00BC3ED4">
                        <w:rPr>
                          <w:rFonts w:ascii="Calibri" w:hAnsi="Calibri"/>
                          <w:color w:val="auto"/>
                          <w:sz w:val="22"/>
                          <w:szCs w:val="22"/>
                        </w:rPr>
                        <w:t xml:space="preserve"> to the Practice Manager and </w:t>
                      </w:r>
                      <w:r w:rsidR="00F10DFF">
                        <w:rPr>
                          <w:rFonts w:ascii="Calibri" w:hAnsi="Calibri"/>
                          <w:color w:val="auto"/>
                          <w:sz w:val="22"/>
                          <w:szCs w:val="22"/>
                        </w:rPr>
                        <w:t xml:space="preserve">a </w:t>
                      </w:r>
                      <w:r w:rsidR="00C73321">
                        <w:rPr>
                          <w:rFonts w:ascii="Calibri" w:hAnsi="Calibri"/>
                          <w:color w:val="auto"/>
                          <w:sz w:val="22"/>
                          <w:szCs w:val="22"/>
                        </w:rPr>
                        <w:t xml:space="preserve">copy will be provided within </w:t>
                      </w:r>
                      <w:r w:rsidR="00C73321" w:rsidRPr="00DF7549">
                        <w:rPr>
                          <w:rFonts w:ascii="Calibri" w:hAnsi="Calibri"/>
                          <w:color w:val="auto"/>
                          <w:sz w:val="22"/>
                          <w:szCs w:val="22"/>
                        </w:rPr>
                        <w:t>3</w:t>
                      </w:r>
                      <w:r w:rsidRPr="00DF7549">
                        <w:rPr>
                          <w:rFonts w:ascii="Calibri" w:hAnsi="Calibri"/>
                          <w:color w:val="auto"/>
                          <w:sz w:val="22"/>
                          <w:szCs w:val="22"/>
                        </w:rPr>
                        <w:t>0 working days</w:t>
                      </w:r>
                      <w:r w:rsidRPr="00BC3ED4">
                        <w:rPr>
                          <w:rFonts w:ascii="Calibri" w:hAnsi="Calibri"/>
                          <w:color w:val="auto"/>
                          <w:sz w:val="22"/>
                          <w:szCs w:val="22"/>
                        </w:rPr>
                        <w:t xml:space="preserve">. </w:t>
                      </w:r>
                    </w:p>
                    <w:p w:rsidR="000841BB" w:rsidRDefault="000841BB" w:rsidP="000841BB">
                      <w:pPr>
                        <w:widowControl w:val="0"/>
                        <w:ind w:right="263"/>
                        <w:rPr>
                          <w:rFonts w:ascii="Calibri" w:hAnsi="Calibri"/>
                          <w:sz w:val="22"/>
                          <w:szCs w:val="22"/>
                        </w:rPr>
                      </w:pPr>
                    </w:p>
                    <w:p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bookmarkStart w:id="1" w:name="_GoBack"/>
                      <w:bookmarkEnd w:id="1"/>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healthcare personnel have a requirement under their professional code of ethics to keep records about you confidential, secure and accurate.</w:t>
                      </w:r>
                    </w:p>
                    <w:p w:rsidR="000841BB" w:rsidRPr="00BC3ED4" w:rsidRDefault="000841BB" w:rsidP="000841BB">
                      <w:pPr>
                        <w:widowControl w:val="0"/>
                        <w:ind w:right="83"/>
                        <w:rPr>
                          <w:rFonts w:ascii="Calibri" w:hAnsi="Calibri"/>
                          <w:color w:val="auto"/>
                          <w:sz w:val="22"/>
                          <w:szCs w:val="22"/>
                        </w:rPr>
                      </w:pPr>
                    </w:p>
                    <w:p w:rsidR="000841BB" w:rsidRPr="00BC3ED4" w:rsidRDefault="000841BB" w:rsidP="000841BB">
                      <w:pPr>
                        <w:widowControl w:val="0"/>
                        <w:ind w:right="263"/>
                        <w:rPr>
                          <w:rFonts w:ascii="Calibri" w:hAnsi="Calibri"/>
                          <w:b/>
                          <w:color w:val="auto"/>
                          <w:sz w:val="22"/>
                          <w:szCs w:val="22"/>
                        </w:rPr>
                      </w:pPr>
                      <w:r w:rsidRPr="00BC3ED4">
                        <w:rPr>
                          <w:rFonts w:ascii="Calibri" w:hAnsi="Calibri"/>
                          <w:color w:val="auto"/>
                          <w:sz w:val="22"/>
                          <w:szCs w:val="22"/>
                        </w:rPr>
                        <w:t>All of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rsidR="000841BB" w:rsidRPr="00DE31B6" w:rsidRDefault="000841BB" w:rsidP="000841BB">
                      <w:pPr>
                        <w:widowControl w:val="0"/>
                        <w:ind w:right="263"/>
                        <w:rPr>
                          <w:rFonts w:ascii="Calibri" w:hAnsi="Calibri"/>
                          <w:color w:val="FF0000"/>
                          <w:sz w:val="22"/>
                          <w:szCs w:val="22"/>
                        </w:rPr>
                      </w:pPr>
                    </w:p>
                    <w:p w:rsidR="000841BB" w:rsidRPr="00E84987" w:rsidRDefault="000841BB" w:rsidP="000841BB">
                      <w:pPr>
                        <w:jc w:val="center"/>
                        <w:rPr>
                          <w:rFonts w:ascii="Calibri" w:hAnsi="Calibri"/>
                          <w:b/>
                          <w:color w:val="3366FF"/>
                          <w:sz w:val="22"/>
                          <w:szCs w:val="22"/>
                        </w:rPr>
                      </w:pPr>
                    </w:p>
                    <w:p w:rsidR="000841BB" w:rsidRPr="00E84987" w:rsidRDefault="000841BB" w:rsidP="000841BB">
                      <w:pPr>
                        <w:widowControl w:val="0"/>
                        <w:ind w:right="263"/>
                        <w:rPr>
                          <w:rFonts w:ascii="Calibri" w:hAnsi="Calibri"/>
                          <w:b/>
                          <w:color w:val="3366FF"/>
                          <w:sz w:val="22"/>
                          <w:szCs w:val="22"/>
                        </w:rPr>
                      </w:pPr>
                    </w:p>
                    <w:p w:rsidR="000841BB" w:rsidRPr="00670FFC" w:rsidRDefault="000841BB" w:rsidP="000841BB">
                      <w:pPr>
                        <w:widowControl w:val="0"/>
                        <w:ind w:right="83"/>
                        <w:jc w:val="center"/>
                        <w:rPr>
                          <w:rFonts w:ascii="Calibri" w:hAnsi="Calibri"/>
                          <w:b/>
                        </w:rPr>
                      </w:pPr>
                    </w:p>
                    <w:p w:rsidR="000841BB" w:rsidRDefault="000841BB" w:rsidP="000841BB">
                      <w:pPr>
                        <w:widowControl w:val="0"/>
                        <w:ind w:right="83"/>
                        <w:rPr>
                          <w:rFonts w:ascii="Verdana" w:hAnsi="Verdana"/>
                          <w:sz w:val="28"/>
                          <w:szCs w:val="28"/>
                        </w:rPr>
                      </w:pPr>
                    </w:p>
                    <w:p w:rsidR="000841BB" w:rsidRDefault="000841BB" w:rsidP="000841BB">
                      <w:pPr>
                        <w:jc w:val="both"/>
                        <w:rPr>
                          <w:rFonts w:ascii="Arial" w:hAnsi="Arial" w:cs="Arial"/>
                          <w:sz w:val="22"/>
                          <w:szCs w:val="22"/>
                        </w:rPr>
                      </w:pPr>
                    </w:p>
                    <w:p w:rsidR="000841BB" w:rsidRDefault="000841BB" w:rsidP="000841BB">
                      <w:pPr>
                        <w:rPr>
                          <w:rFonts w:ascii="Calibri" w:hAnsi="Calibri" w:cs="Arial"/>
                          <w:b/>
                        </w:rPr>
                      </w:pPr>
                    </w:p>
                    <w:p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rsidR="000841BB" w:rsidRPr="00414C40" w:rsidRDefault="000841BB" w:rsidP="000841BB">
                      <w:pPr>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7728" behindDoc="0" locked="0" layoutInCell="1" allowOverlap="1">
                <wp:simplePos x="0" y="0"/>
                <wp:positionH relativeFrom="column">
                  <wp:posOffset>-571500</wp:posOffset>
                </wp:positionH>
                <wp:positionV relativeFrom="paragraph">
                  <wp:posOffset>-1295400</wp:posOffset>
                </wp:positionV>
                <wp:extent cx="3200400" cy="73152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9E088B" w:rsidRDefault="000841BB" w:rsidP="000841BB">
                            <w:pPr>
                              <w:rPr>
                                <w:rFonts w:ascii="Arial" w:hAnsi="Arial" w:cs="Arial"/>
                                <w:b/>
                                <w:sz w:val="22"/>
                                <w:szCs w:val="22"/>
                              </w:rPr>
                            </w:pPr>
                          </w:p>
                          <w:p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rsidR="000841BB" w:rsidRPr="00BC3ED4" w:rsidRDefault="000841BB" w:rsidP="000841BB">
                            <w:pPr>
                              <w:widowControl w:val="0"/>
                              <w:ind w:right="-97"/>
                              <w:rPr>
                                <w:rFonts w:ascii="Calibri" w:hAnsi="Calibri"/>
                                <w:color w:val="auto"/>
                                <w:sz w:val="22"/>
                                <w:szCs w:val="22"/>
                              </w:rPr>
                            </w:pPr>
                            <w:r w:rsidRPr="00BC3ED4">
                              <w:rPr>
                                <w:rFonts w:ascii="Calibri" w:hAnsi="Calibri" w:cs="Arial"/>
                                <w:color w:val="auto"/>
                                <w:sz w:val="22"/>
                                <w:szCs w:val="22"/>
                              </w:rPr>
                              <w:t>We</w:t>
                            </w:r>
                            <w:r w:rsidRPr="00BC3ED4">
                              <w:rPr>
                                <w:rFonts w:ascii="Calibri" w:hAnsi="Calibri"/>
                                <w:color w:val="auto"/>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rsidR="000841BB" w:rsidRPr="00DE31B6" w:rsidRDefault="000841BB" w:rsidP="000841BB">
                            <w:pPr>
                              <w:jc w:val="both"/>
                              <w:rPr>
                                <w:rFonts w:ascii="Calibri" w:hAnsi="Calibri" w:cs="Arial"/>
                                <w:b/>
                                <w:color w:val="FF0000"/>
                                <w:sz w:val="22"/>
                                <w:szCs w:val="22"/>
                              </w:rPr>
                            </w:pPr>
                          </w:p>
                          <w:p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Information recorded</w:t>
                            </w:r>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rsidR="000841BB" w:rsidRPr="00BC3ED4" w:rsidRDefault="000841BB" w:rsidP="000841BB">
                            <w:pPr>
                              <w:widowControl w:val="0"/>
                              <w:tabs>
                                <w:tab w:val="left" w:pos="4680"/>
                              </w:tabs>
                              <w:ind w:right="83"/>
                              <w:rPr>
                                <w:rFonts w:ascii="Calibri" w:hAnsi="Calibri"/>
                                <w:color w:val="auto"/>
                                <w:sz w:val="22"/>
                                <w:szCs w:val="22"/>
                              </w:rPr>
                            </w:pPr>
                          </w:p>
                          <w:p w:rsidR="000841BB" w:rsidRPr="00BC3ED4" w:rsidRDefault="000841BB" w:rsidP="000841BB">
                            <w:pPr>
                              <w:widowControl w:val="0"/>
                              <w:numPr>
                                <w:ilvl w:val="0"/>
                                <w:numId w:val="36"/>
                              </w:numPr>
                              <w:tabs>
                                <w:tab w:val="left" w:pos="4680"/>
                              </w:tabs>
                              <w:ind w:right="83"/>
                              <w:rPr>
                                <w:rFonts w:ascii="Calibri" w:hAnsi="Calibri"/>
                                <w:color w:val="auto"/>
                                <w:sz w:val="22"/>
                                <w:szCs w:val="22"/>
                              </w:rPr>
                            </w:pPr>
                            <w:r w:rsidRPr="00BC3ED4">
                              <w:rPr>
                                <w:rFonts w:ascii="Calibri" w:hAnsi="Calibri"/>
                                <w:color w:val="auto"/>
                                <w:sz w:val="22"/>
                                <w:szCs w:val="22"/>
                              </w:rPr>
                              <w:t>Basic details, such as address, date of birth, next of kin</w:t>
                            </w:r>
                          </w:p>
                          <w:p w:rsidR="00E1782E" w:rsidRPr="00DF7549" w:rsidRDefault="000841BB" w:rsidP="000841BB">
                            <w:pPr>
                              <w:widowControl w:val="0"/>
                              <w:numPr>
                                <w:ilvl w:val="0"/>
                                <w:numId w:val="36"/>
                              </w:numPr>
                              <w:tabs>
                                <w:tab w:val="left" w:pos="4680"/>
                              </w:tabs>
                              <w:ind w:right="83"/>
                              <w:rPr>
                                <w:rFonts w:ascii="Calibri" w:hAnsi="Calibri"/>
                                <w:color w:val="auto"/>
                                <w:sz w:val="22"/>
                                <w:szCs w:val="22"/>
                              </w:rPr>
                            </w:pPr>
                            <w:r w:rsidRPr="00DF7549">
                              <w:rPr>
                                <w:rFonts w:ascii="Calibri" w:hAnsi="Calibri"/>
                                <w:color w:val="auto"/>
                                <w:sz w:val="22"/>
                                <w:szCs w:val="22"/>
                              </w:rPr>
                              <w:t>Details and cli</w:t>
                            </w:r>
                            <w:r w:rsidR="00E1782E" w:rsidRPr="00DF7549">
                              <w:rPr>
                                <w:rFonts w:ascii="Calibri" w:hAnsi="Calibri"/>
                                <w:color w:val="auto"/>
                                <w:sz w:val="22"/>
                                <w:szCs w:val="22"/>
                              </w:rPr>
                              <w:t xml:space="preserve">nical records about your </w:t>
                            </w:r>
                            <w:r w:rsidRPr="00DF7549">
                              <w:rPr>
                                <w:rFonts w:ascii="Calibri" w:hAnsi="Calibri"/>
                                <w:color w:val="auto"/>
                                <w:sz w:val="22"/>
                                <w:szCs w:val="22"/>
                              </w:rPr>
                              <w:t xml:space="preserve">treatment, </w:t>
                            </w:r>
                            <w:r w:rsidR="00E1782E" w:rsidRPr="00DF7549">
                              <w:rPr>
                                <w:rFonts w:ascii="Calibri" w:hAnsi="Calibri"/>
                                <w:color w:val="auto"/>
                                <w:sz w:val="22"/>
                                <w:szCs w:val="22"/>
                              </w:rPr>
                              <w:t xml:space="preserve">medical and social </w:t>
                            </w:r>
                            <w:r w:rsidRPr="00DF7549">
                              <w:rPr>
                                <w:rFonts w:ascii="Calibri" w:hAnsi="Calibri"/>
                                <w:color w:val="auto"/>
                                <w:sz w:val="22"/>
                                <w:szCs w:val="22"/>
                              </w:rPr>
                              <w:t xml:space="preserve">health </w:t>
                            </w:r>
                          </w:p>
                          <w:p w:rsidR="00E1782E" w:rsidRPr="00DF7549" w:rsidRDefault="000841BB" w:rsidP="000841BB">
                            <w:pPr>
                              <w:widowControl w:val="0"/>
                              <w:numPr>
                                <w:ilvl w:val="0"/>
                                <w:numId w:val="36"/>
                              </w:numPr>
                              <w:tabs>
                                <w:tab w:val="left" w:pos="4680"/>
                              </w:tabs>
                              <w:ind w:right="83"/>
                              <w:rPr>
                                <w:rFonts w:ascii="Calibri" w:hAnsi="Calibri"/>
                                <w:color w:val="auto"/>
                                <w:sz w:val="22"/>
                                <w:szCs w:val="22"/>
                              </w:rPr>
                            </w:pPr>
                            <w:r w:rsidRPr="00DF7549">
                              <w:rPr>
                                <w:rFonts w:ascii="Calibri" w:hAnsi="Calibri"/>
                                <w:color w:val="auto"/>
                                <w:sz w:val="22"/>
                                <w:szCs w:val="22"/>
                              </w:rPr>
                              <w:t xml:space="preserve">Records of medicines you have been prescribed </w:t>
                            </w:r>
                          </w:p>
                          <w:p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Information relevant to your continued care from other people who care for you and know you well, such as other health professionals and relatives</w:t>
                            </w:r>
                          </w:p>
                          <w:p w:rsidR="000841BB" w:rsidRPr="00DE31B6" w:rsidRDefault="000841BB" w:rsidP="000841BB">
                            <w:pPr>
                              <w:widowControl w:val="0"/>
                              <w:tabs>
                                <w:tab w:val="left" w:pos="4680"/>
                              </w:tabs>
                              <w:ind w:left="720" w:right="83"/>
                              <w:rPr>
                                <w:rFonts w:ascii="Calibri" w:hAnsi="Calibri"/>
                                <w:color w:val="FF0000"/>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rsidR="000841BB" w:rsidRPr="00E84987" w:rsidRDefault="000841BB" w:rsidP="000841BB">
                            <w:pPr>
                              <w:widowControl w:val="0"/>
                              <w:tabs>
                                <w:tab w:val="left" w:pos="4680"/>
                              </w:tabs>
                              <w:ind w:right="83"/>
                              <w:rPr>
                                <w:rFonts w:ascii="Calibri" w:hAnsi="Calibri"/>
                                <w:sz w:val="22"/>
                                <w:szCs w:val="22"/>
                              </w:rPr>
                            </w:pPr>
                          </w:p>
                          <w:p w:rsidR="000841BB" w:rsidRDefault="000841BB" w:rsidP="000841BB">
                            <w:pPr>
                              <w:jc w:val="both"/>
                              <w:rPr>
                                <w:rFonts w:ascii="Calibri" w:hAnsi="Calibri" w:cs="Arial"/>
                                <w:b/>
                                <w:sz w:val="22"/>
                                <w:szCs w:val="22"/>
                              </w:rPr>
                            </w:pPr>
                          </w:p>
                          <w:p w:rsidR="000841BB" w:rsidRPr="00D4763B" w:rsidRDefault="000841BB" w:rsidP="000841BB">
                            <w:pPr>
                              <w:jc w:val="both"/>
                              <w:rPr>
                                <w:rFonts w:ascii="Calibri" w:hAnsi="Calibri" w:cs="Arial"/>
                              </w:rPr>
                            </w:pPr>
                          </w:p>
                          <w:p w:rsidR="000841BB" w:rsidRPr="00D4763B" w:rsidRDefault="000841BB" w:rsidP="000841BB">
                            <w:pPr>
                              <w:rPr>
                                <w:rFonts w:ascii="Calibri" w:hAnsi="Calibri" w:cs="Arial"/>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45pt;margin-top:-102pt;width:252pt;height:8in;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" fillcolor="#ccecff" strokecolor="#969696" strokeweight="0" insetpen="t">
                <v:shadow color="#ccc"/>
                <v:path arrowok="t"/>
                <v:textbox inset="2.85pt,2.85pt,2.85pt,2.85pt">
                  <w:txbxContent>
                    <w:p w:rsidR="000841BB" w:rsidRPr="009E088B" w:rsidRDefault="000841BB" w:rsidP="000841BB">
                      <w:pPr>
                        <w:rPr>
                          <w:rFonts w:ascii="Arial" w:hAnsi="Arial" w:cs="Arial"/>
                          <w:b/>
                          <w:sz w:val="22"/>
                          <w:szCs w:val="22"/>
                        </w:rPr>
                      </w:pPr>
                    </w:p>
                    <w:p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rsidR="000841BB" w:rsidRPr="00BC3ED4" w:rsidRDefault="000841BB" w:rsidP="000841BB">
                      <w:pPr>
                        <w:widowControl w:val="0"/>
                        <w:ind w:right="-97"/>
                        <w:rPr>
                          <w:rFonts w:ascii="Calibri" w:hAnsi="Calibri"/>
                          <w:color w:val="auto"/>
                          <w:sz w:val="22"/>
                          <w:szCs w:val="22"/>
                        </w:rPr>
                      </w:pPr>
                      <w:r w:rsidRPr="00BC3ED4">
                        <w:rPr>
                          <w:rFonts w:ascii="Calibri" w:hAnsi="Calibri" w:cs="Arial"/>
                          <w:color w:val="auto"/>
                          <w:sz w:val="22"/>
                          <w:szCs w:val="22"/>
                        </w:rPr>
                        <w:t>We</w:t>
                      </w:r>
                      <w:r w:rsidRPr="00BC3ED4">
                        <w:rPr>
                          <w:rFonts w:ascii="Calibri" w:hAnsi="Calibri"/>
                          <w:color w:val="auto"/>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rsidR="000841BB" w:rsidRPr="00DE31B6" w:rsidRDefault="000841BB" w:rsidP="000841BB">
                      <w:pPr>
                        <w:jc w:val="both"/>
                        <w:rPr>
                          <w:rFonts w:ascii="Calibri" w:hAnsi="Calibri" w:cs="Arial"/>
                          <w:b/>
                          <w:color w:val="FF0000"/>
                          <w:sz w:val="22"/>
                          <w:szCs w:val="22"/>
                        </w:rPr>
                      </w:pPr>
                    </w:p>
                    <w:p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Information recorded</w:t>
                      </w:r>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rsidR="000841BB" w:rsidRPr="00BC3ED4" w:rsidRDefault="000841BB" w:rsidP="000841BB">
                      <w:pPr>
                        <w:widowControl w:val="0"/>
                        <w:tabs>
                          <w:tab w:val="left" w:pos="4680"/>
                        </w:tabs>
                        <w:ind w:right="83"/>
                        <w:rPr>
                          <w:rFonts w:ascii="Calibri" w:hAnsi="Calibri"/>
                          <w:color w:val="auto"/>
                          <w:sz w:val="22"/>
                          <w:szCs w:val="22"/>
                        </w:rPr>
                      </w:pPr>
                    </w:p>
                    <w:p w:rsidR="000841BB" w:rsidRPr="00BC3ED4" w:rsidRDefault="000841BB" w:rsidP="000841BB">
                      <w:pPr>
                        <w:widowControl w:val="0"/>
                        <w:numPr>
                          <w:ilvl w:val="0"/>
                          <w:numId w:val="36"/>
                        </w:numPr>
                        <w:tabs>
                          <w:tab w:val="left" w:pos="4680"/>
                        </w:tabs>
                        <w:ind w:right="83"/>
                        <w:rPr>
                          <w:rFonts w:ascii="Calibri" w:hAnsi="Calibri"/>
                          <w:color w:val="auto"/>
                          <w:sz w:val="22"/>
                          <w:szCs w:val="22"/>
                        </w:rPr>
                      </w:pPr>
                      <w:r w:rsidRPr="00BC3ED4">
                        <w:rPr>
                          <w:rFonts w:ascii="Calibri" w:hAnsi="Calibri"/>
                          <w:color w:val="auto"/>
                          <w:sz w:val="22"/>
                          <w:szCs w:val="22"/>
                        </w:rPr>
                        <w:t>Basic details, such as address, date of birth, next of kin</w:t>
                      </w:r>
                    </w:p>
                    <w:p w:rsidR="00E1782E" w:rsidRPr="00DF7549" w:rsidRDefault="000841BB" w:rsidP="000841BB">
                      <w:pPr>
                        <w:widowControl w:val="0"/>
                        <w:numPr>
                          <w:ilvl w:val="0"/>
                          <w:numId w:val="36"/>
                        </w:numPr>
                        <w:tabs>
                          <w:tab w:val="left" w:pos="4680"/>
                        </w:tabs>
                        <w:ind w:right="83"/>
                        <w:rPr>
                          <w:rFonts w:ascii="Calibri" w:hAnsi="Calibri"/>
                          <w:color w:val="auto"/>
                          <w:sz w:val="22"/>
                          <w:szCs w:val="22"/>
                        </w:rPr>
                      </w:pPr>
                      <w:r w:rsidRPr="00DF7549">
                        <w:rPr>
                          <w:rFonts w:ascii="Calibri" w:hAnsi="Calibri"/>
                          <w:color w:val="auto"/>
                          <w:sz w:val="22"/>
                          <w:szCs w:val="22"/>
                        </w:rPr>
                        <w:t>Details and cli</w:t>
                      </w:r>
                      <w:r w:rsidR="00E1782E" w:rsidRPr="00DF7549">
                        <w:rPr>
                          <w:rFonts w:ascii="Calibri" w:hAnsi="Calibri"/>
                          <w:color w:val="auto"/>
                          <w:sz w:val="22"/>
                          <w:szCs w:val="22"/>
                        </w:rPr>
                        <w:t xml:space="preserve">nical records about your </w:t>
                      </w:r>
                      <w:r w:rsidRPr="00DF7549">
                        <w:rPr>
                          <w:rFonts w:ascii="Calibri" w:hAnsi="Calibri"/>
                          <w:color w:val="auto"/>
                          <w:sz w:val="22"/>
                          <w:szCs w:val="22"/>
                        </w:rPr>
                        <w:t xml:space="preserve">treatment, </w:t>
                      </w:r>
                      <w:r w:rsidR="00E1782E" w:rsidRPr="00DF7549">
                        <w:rPr>
                          <w:rFonts w:ascii="Calibri" w:hAnsi="Calibri"/>
                          <w:color w:val="auto"/>
                          <w:sz w:val="22"/>
                          <w:szCs w:val="22"/>
                        </w:rPr>
                        <w:t xml:space="preserve">medical and social </w:t>
                      </w:r>
                      <w:r w:rsidRPr="00DF7549">
                        <w:rPr>
                          <w:rFonts w:ascii="Calibri" w:hAnsi="Calibri"/>
                          <w:color w:val="auto"/>
                          <w:sz w:val="22"/>
                          <w:szCs w:val="22"/>
                        </w:rPr>
                        <w:t xml:space="preserve">health </w:t>
                      </w:r>
                    </w:p>
                    <w:p w:rsidR="00E1782E" w:rsidRPr="00DF7549" w:rsidRDefault="000841BB" w:rsidP="000841BB">
                      <w:pPr>
                        <w:widowControl w:val="0"/>
                        <w:numPr>
                          <w:ilvl w:val="0"/>
                          <w:numId w:val="36"/>
                        </w:numPr>
                        <w:tabs>
                          <w:tab w:val="left" w:pos="4680"/>
                        </w:tabs>
                        <w:ind w:right="83"/>
                        <w:rPr>
                          <w:rFonts w:ascii="Calibri" w:hAnsi="Calibri"/>
                          <w:color w:val="auto"/>
                          <w:sz w:val="22"/>
                          <w:szCs w:val="22"/>
                        </w:rPr>
                      </w:pPr>
                      <w:r w:rsidRPr="00DF7549">
                        <w:rPr>
                          <w:rFonts w:ascii="Calibri" w:hAnsi="Calibri"/>
                          <w:color w:val="auto"/>
                          <w:sz w:val="22"/>
                          <w:szCs w:val="22"/>
                        </w:rPr>
                        <w:t xml:space="preserve">Records of medicines you have been prescribed </w:t>
                      </w:r>
                    </w:p>
                    <w:p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Information relevant to your continued care from other people who care for you and know you well, such as other health professionals and relatives</w:t>
                      </w:r>
                    </w:p>
                    <w:p w:rsidR="000841BB" w:rsidRPr="00DE31B6" w:rsidRDefault="000841BB" w:rsidP="000841BB">
                      <w:pPr>
                        <w:widowControl w:val="0"/>
                        <w:tabs>
                          <w:tab w:val="left" w:pos="4680"/>
                        </w:tabs>
                        <w:ind w:left="720" w:right="83"/>
                        <w:rPr>
                          <w:rFonts w:ascii="Calibri" w:hAnsi="Calibri"/>
                          <w:color w:val="FF0000"/>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rsidR="000841BB" w:rsidRPr="00E84987" w:rsidRDefault="000841BB" w:rsidP="000841BB">
                      <w:pPr>
                        <w:widowControl w:val="0"/>
                        <w:tabs>
                          <w:tab w:val="left" w:pos="4680"/>
                        </w:tabs>
                        <w:ind w:right="83"/>
                        <w:rPr>
                          <w:rFonts w:ascii="Calibri" w:hAnsi="Calibri"/>
                          <w:sz w:val="22"/>
                          <w:szCs w:val="22"/>
                        </w:rPr>
                      </w:pPr>
                    </w:p>
                    <w:p w:rsidR="000841BB" w:rsidRDefault="000841BB" w:rsidP="000841BB">
                      <w:pPr>
                        <w:jc w:val="both"/>
                        <w:rPr>
                          <w:rFonts w:ascii="Calibri" w:hAnsi="Calibri" w:cs="Arial"/>
                          <w:b/>
                          <w:sz w:val="22"/>
                          <w:szCs w:val="22"/>
                        </w:rPr>
                      </w:pPr>
                    </w:p>
                    <w:p w:rsidR="000841BB" w:rsidRPr="00D4763B" w:rsidRDefault="000841BB" w:rsidP="000841BB">
                      <w:pPr>
                        <w:jc w:val="both"/>
                        <w:rPr>
                          <w:rFonts w:ascii="Calibri" w:hAnsi="Calibri" w:cs="Arial"/>
                        </w:rPr>
                      </w:pPr>
                    </w:p>
                    <w:p w:rsidR="000841BB" w:rsidRPr="00D4763B" w:rsidRDefault="000841BB" w:rsidP="000841BB">
                      <w:pPr>
                        <w:rPr>
                          <w:rFonts w:ascii="Calibri" w:hAnsi="Calibri" w:cs="Arial"/>
                        </w:rPr>
                      </w:pPr>
                    </w:p>
                  </w:txbxContent>
                </v:textbox>
              </v:shape>
            </w:pict>
          </mc:Fallback>
        </mc:AlternateContent>
      </w:r>
      <w:r w:rsidR="000841BB" w:rsidRPr="0065169C">
        <w:rPr>
          <w:sz w:val="24"/>
          <w:szCs w:val="24"/>
          <w:lang w:val="en"/>
        </w:rPr>
        <w:t>How your records are used</w:t>
      </w:r>
    </w:p>
    <w:p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9776" behindDoc="0" locked="0" layoutInCell="1" allowOverlap="1">
                <wp:simplePos x="0" y="0"/>
                <wp:positionH relativeFrom="column">
                  <wp:posOffset>6286500</wp:posOffset>
                </wp:positionH>
                <wp:positionV relativeFrom="paragraph">
                  <wp:posOffset>-1661160</wp:posOffset>
                </wp:positionV>
                <wp:extent cx="3200400" cy="7315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Default="000841BB" w:rsidP="000841BB">
                            <w:pPr>
                              <w:jc w:val="both"/>
                              <w:rPr>
                                <w:rFonts w:ascii="Arial" w:hAnsi="Arial" w:cs="Arial"/>
                                <w:b/>
                                <w:sz w:val="22"/>
                                <w:szCs w:val="22"/>
                              </w:rPr>
                            </w:pPr>
                          </w:p>
                          <w:p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rsidR="000841BB" w:rsidRPr="00BB57C2" w:rsidRDefault="000841BB" w:rsidP="000841BB">
                            <w:pPr>
                              <w:rPr>
                                <w:rFonts w:ascii="Calibri" w:hAnsi="Calibri" w:cs="Arial"/>
                                <w:sz w:val="22"/>
                                <w:szCs w:val="22"/>
                              </w:rPr>
                            </w:pPr>
                            <w:r w:rsidRPr="00BB57C2">
                              <w:rPr>
                                <w:rFonts w:ascii="Calibri" w:hAnsi="Calibri" w:cs="Arial"/>
                                <w:sz w:val="22"/>
                                <w:szCs w:val="22"/>
                              </w:rPr>
                              <w:t>The Freedom of Information Act, gives the general right of access to all types of recorded information held by the practice. The intention of the Act is to encourage a spirit of openness and transparency in the NHS and the whole public sector. Our organisation aims to fully support this.</w:t>
                            </w:r>
                          </w:p>
                          <w:p w:rsidR="000841BB" w:rsidRPr="00BB57C2" w:rsidRDefault="000841BB" w:rsidP="000841BB">
                            <w:pPr>
                              <w:rPr>
                                <w:rFonts w:ascii="Calibri" w:hAnsi="Calibri" w:cs="Arial"/>
                                <w:sz w:val="22"/>
                                <w:szCs w:val="22"/>
                              </w:rPr>
                            </w:pPr>
                          </w:p>
                          <w:p w:rsidR="000841BB" w:rsidRPr="00BB57C2" w:rsidRDefault="000841BB" w:rsidP="000841BB">
                            <w:pPr>
                              <w:rPr>
                                <w:rFonts w:ascii="Calibri" w:hAnsi="Calibri" w:cs="Arial"/>
                                <w:sz w:val="22"/>
                                <w:szCs w:val="22"/>
                              </w:rPr>
                            </w:pPr>
                            <w:r w:rsidRPr="00BB57C2">
                              <w:rPr>
                                <w:rFonts w:ascii="Calibri" w:hAnsi="Calibri" w:cs="Arial"/>
                                <w:sz w:val="22"/>
                                <w:szCs w:val="22"/>
                              </w:rPr>
                              <w:t xml:space="preserve">Any individual or organisation can make a request for information.  The applicant does not have to explain why this information is requested. </w:t>
                            </w:r>
                          </w:p>
                          <w:p w:rsidR="000841BB" w:rsidRPr="00BB57C2" w:rsidRDefault="000841BB" w:rsidP="000841BB">
                            <w:pPr>
                              <w:rPr>
                                <w:rFonts w:ascii="Arial" w:hAnsi="Arial" w:cs="Arial"/>
                                <w:b/>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rsidR="000841BB" w:rsidRPr="00BB57C2" w:rsidRDefault="000841BB" w:rsidP="000841BB">
                            <w:pPr>
                              <w:pStyle w:val="Pa1"/>
                              <w:rPr>
                                <w:rFonts w:ascii="Calibri" w:hAnsi="Calibri" w:cs="Arial"/>
                                <w:color w:val="000000"/>
                                <w:kern w:val="28"/>
                                <w:sz w:val="22"/>
                                <w:szCs w:val="22"/>
                              </w:rPr>
                            </w:pPr>
                          </w:p>
                          <w:p w:rsidR="000841BB" w:rsidRPr="00BB57C2" w:rsidRDefault="000841BB" w:rsidP="000841BB">
                            <w:pPr>
                              <w:rPr>
                                <w:rFonts w:ascii="Calibri" w:hAnsi="Calibri" w:cs="Arial"/>
                                <w:b/>
                                <w:sz w:val="22"/>
                                <w:szCs w:val="22"/>
                              </w:rPr>
                            </w:pPr>
                            <w:r w:rsidRPr="00BB57C2">
                              <w:rPr>
                                <w:rFonts w:ascii="Calibri" w:hAnsi="Calibri" w:cs="Arial"/>
                                <w:sz w:val="22"/>
                                <w:szCs w:val="22"/>
                              </w:rPr>
                              <w:t>If you would like a copy of our publication scheme ple</w:t>
                            </w:r>
                            <w:r w:rsidR="003E4EA6">
                              <w:rPr>
                                <w:rFonts w:ascii="Calibri" w:hAnsi="Calibri" w:cs="Arial"/>
                                <w:sz w:val="22"/>
                                <w:szCs w:val="22"/>
                              </w:rPr>
                              <w:t>ase contact</w:t>
                            </w:r>
                            <w:r w:rsidR="004A0500">
                              <w:rPr>
                                <w:rFonts w:ascii="Calibri" w:hAnsi="Calibri" w:cs="Arial"/>
                                <w:sz w:val="22"/>
                                <w:szCs w:val="22"/>
                              </w:rPr>
                              <w:t xml:space="preserve"> the Data Controller.</w:t>
                            </w:r>
                          </w:p>
                          <w:p w:rsidR="000841BB" w:rsidRDefault="000841BB" w:rsidP="000841BB">
                            <w:pPr>
                              <w:rPr>
                                <w:rFonts w:ascii="Arial" w:hAnsi="Arial" w:cs="Arial"/>
                                <w:sz w:val="22"/>
                                <w:szCs w:val="22"/>
                              </w:rPr>
                            </w:pPr>
                          </w:p>
                          <w:p w:rsidR="000841BB" w:rsidRDefault="009907B6" w:rsidP="000841BB">
                            <w:pPr>
                              <w:jc w:val="center"/>
                              <w:rPr>
                                <w:rFonts w:ascii="Arial" w:hAnsi="Arial" w:cs="Arial"/>
                              </w:rPr>
                            </w:pPr>
                            <w:r>
                              <w:rPr>
                                <w:rFonts w:ascii="Calibri" w:hAnsi="Calibri" w:cs="Arial"/>
                                <w:noProof/>
                                <w:sz w:val="22"/>
                                <w:szCs w:val="22"/>
                              </w:rPr>
                              <w:drawing>
                                <wp:inline distT="0" distB="0" distL="0" distR="0">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Pr="002D75A3" w:rsidRDefault="000841BB" w:rsidP="000841BB">
                            <w:pPr>
                              <w:rPr>
                                <w:rFonts w:ascii="Arial" w:hAnsi="Arial" w:cs="Arial"/>
                              </w:rPr>
                            </w:pPr>
                          </w:p>
                          <w:p w:rsidR="000841BB" w:rsidRDefault="000841BB" w:rsidP="000841BB">
                            <w:pPr>
                              <w:jc w:val="both"/>
                              <w:rPr>
                                <w:rFonts w:ascii="Arial" w:hAnsi="Arial" w:cs="Arial"/>
                                <w:sz w:val="24"/>
                                <w:szCs w:val="24"/>
                              </w:rPr>
                            </w:pPr>
                          </w:p>
                          <w:p w:rsidR="000841BB" w:rsidRDefault="000841BB" w:rsidP="000841B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36" type="#_x0000_t202" style="position:absolute;margin-left:495pt;margin-top:-130.8pt;width:252pt;height:8in;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" fillcolor="#ccecff" strokecolor="#969696" insetpen="t">
                <v:shadow color="#ccc"/>
                <v:path arrowok="t"/>
                <v:textbox inset="2.88pt,2.88pt,2.88pt,2.88pt">
                  <w:txbxContent>
                    <w:p w:rsidR="000841BB" w:rsidRDefault="000841BB" w:rsidP="000841BB">
                      <w:pPr>
                        <w:jc w:val="both"/>
                        <w:rPr>
                          <w:rFonts w:ascii="Arial" w:hAnsi="Arial" w:cs="Arial"/>
                          <w:b/>
                          <w:sz w:val="22"/>
                          <w:szCs w:val="22"/>
                        </w:rPr>
                      </w:pPr>
                    </w:p>
                    <w:p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rsidR="000841BB" w:rsidRPr="00BB57C2" w:rsidRDefault="000841BB" w:rsidP="000841BB">
                      <w:pPr>
                        <w:rPr>
                          <w:rFonts w:ascii="Calibri" w:hAnsi="Calibri" w:cs="Arial"/>
                          <w:sz w:val="22"/>
                          <w:szCs w:val="22"/>
                        </w:rPr>
                      </w:pPr>
                      <w:r w:rsidRPr="00BB57C2">
                        <w:rPr>
                          <w:rFonts w:ascii="Calibri" w:hAnsi="Calibri" w:cs="Arial"/>
                          <w:sz w:val="22"/>
                          <w:szCs w:val="22"/>
                        </w:rPr>
                        <w:t>The Freedom of Information Act, gives the general right of access to all types of recorded information held by the practice. The intention of the Act is to encourage a spirit of openness and transparency in the NHS and the whole public sector. Our organisation aims to fully support this.</w:t>
                      </w:r>
                    </w:p>
                    <w:p w:rsidR="000841BB" w:rsidRPr="00BB57C2" w:rsidRDefault="000841BB" w:rsidP="000841BB">
                      <w:pPr>
                        <w:rPr>
                          <w:rFonts w:ascii="Calibri" w:hAnsi="Calibri" w:cs="Arial"/>
                          <w:sz w:val="22"/>
                          <w:szCs w:val="22"/>
                        </w:rPr>
                      </w:pPr>
                    </w:p>
                    <w:p w:rsidR="000841BB" w:rsidRPr="00BB57C2" w:rsidRDefault="000841BB" w:rsidP="000841BB">
                      <w:pPr>
                        <w:rPr>
                          <w:rFonts w:ascii="Calibri" w:hAnsi="Calibri" w:cs="Arial"/>
                          <w:sz w:val="22"/>
                          <w:szCs w:val="22"/>
                        </w:rPr>
                      </w:pPr>
                      <w:r w:rsidRPr="00BB57C2">
                        <w:rPr>
                          <w:rFonts w:ascii="Calibri" w:hAnsi="Calibri" w:cs="Arial"/>
                          <w:sz w:val="22"/>
                          <w:szCs w:val="22"/>
                        </w:rPr>
                        <w:t xml:space="preserve">Any individual or organisation can make a request for information.  The applicant does not have to explain why this information is requested. </w:t>
                      </w:r>
                    </w:p>
                    <w:p w:rsidR="000841BB" w:rsidRPr="00BB57C2" w:rsidRDefault="000841BB" w:rsidP="000841BB">
                      <w:pPr>
                        <w:rPr>
                          <w:rFonts w:ascii="Arial" w:hAnsi="Arial" w:cs="Arial"/>
                          <w:b/>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rsidR="000841BB" w:rsidRPr="00BB57C2" w:rsidRDefault="000841BB" w:rsidP="000841BB">
                      <w:pPr>
                        <w:pStyle w:val="Pa1"/>
                        <w:rPr>
                          <w:rFonts w:ascii="Calibri" w:hAnsi="Calibri" w:cs="Arial"/>
                          <w:color w:val="000000"/>
                          <w:kern w:val="28"/>
                          <w:sz w:val="22"/>
                          <w:szCs w:val="22"/>
                        </w:rPr>
                      </w:pPr>
                    </w:p>
                    <w:p w:rsidR="000841BB" w:rsidRPr="00BB57C2" w:rsidRDefault="000841BB" w:rsidP="000841BB">
                      <w:pPr>
                        <w:rPr>
                          <w:rFonts w:ascii="Calibri" w:hAnsi="Calibri" w:cs="Arial"/>
                          <w:b/>
                          <w:sz w:val="22"/>
                          <w:szCs w:val="22"/>
                        </w:rPr>
                      </w:pPr>
                      <w:r w:rsidRPr="00BB57C2">
                        <w:rPr>
                          <w:rFonts w:ascii="Calibri" w:hAnsi="Calibri" w:cs="Arial"/>
                          <w:sz w:val="22"/>
                          <w:szCs w:val="22"/>
                        </w:rPr>
                        <w:t>If you would like a copy of our publication scheme ple</w:t>
                      </w:r>
                      <w:r w:rsidR="003E4EA6">
                        <w:rPr>
                          <w:rFonts w:ascii="Calibri" w:hAnsi="Calibri" w:cs="Arial"/>
                          <w:sz w:val="22"/>
                          <w:szCs w:val="22"/>
                        </w:rPr>
                        <w:t>ase contact</w:t>
                      </w:r>
                      <w:r w:rsidR="004A0500">
                        <w:rPr>
                          <w:rFonts w:ascii="Calibri" w:hAnsi="Calibri" w:cs="Arial"/>
                          <w:sz w:val="22"/>
                          <w:szCs w:val="22"/>
                        </w:rPr>
                        <w:t xml:space="preserve"> the Data Controller.</w:t>
                      </w:r>
                    </w:p>
                    <w:p w:rsidR="000841BB" w:rsidRDefault="000841BB" w:rsidP="000841BB">
                      <w:pPr>
                        <w:rPr>
                          <w:rFonts w:ascii="Arial" w:hAnsi="Arial" w:cs="Arial"/>
                          <w:sz w:val="22"/>
                          <w:szCs w:val="22"/>
                        </w:rPr>
                      </w:pPr>
                    </w:p>
                    <w:p w:rsidR="000841BB" w:rsidRDefault="009907B6" w:rsidP="000841BB">
                      <w:pPr>
                        <w:jc w:val="center"/>
                        <w:rPr>
                          <w:rFonts w:ascii="Arial" w:hAnsi="Arial" w:cs="Arial"/>
                        </w:rPr>
                      </w:pPr>
                      <w:r>
                        <w:rPr>
                          <w:rFonts w:ascii="Calibri" w:hAnsi="Calibri" w:cs="Arial"/>
                          <w:noProof/>
                          <w:sz w:val="22"/>
                          <w:szCs w:val="22"/>
                        </w:rPr>
                        <w:drawing>
                          <wp:inline distT="0" distB="0" distL="0" distR="0">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Pr="002D75A3" w:rsidRDefault="000841BB" w:rsidP="000841BB">
                      <w:pPr>
                        <w:rPr>
                          <w:rFonts w:ascii="Arial" w:hAnsi="Arial" w:cs="Arial"/>
                        </w:rPr>
                      </w:pPr>
                    </w:p>
                    <w:p w:rsidR="000841BB" w:rsidRDefault="000841BB" w:rsidP="000841BB">
                      <w:pPr>
                        <w:jc w:val="both"/>
                        <w:rPr>
                          <w:rFonts w:ascii="Arial" w:hAnsi="Arial" w:cs="Arial"/>
                          <w:sz w:val="24"/>
                          <w:szCs w:val="24"/>
                        </w:rPr>
                      </w:pPr>
                    </w:p>
                    <w:p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sectPr w:rsidR="000841BB" w:rsidSect="000841BB">
      <w:headerReference w:type="even" r:id="rId16"/>
      <w:headerReference w:type="default" r:id="rId17"/>
      <w:footerReference w:type="even" r:id="rId18"/>
      <w:footerReference w:type="default" r:id="rId19"/>
      <w:headerReference w:type="first" r:id="rId20"/>
      <w:footerReference w:type="first" r:id="rId21"/>
      <w:pgSz w:w="16838" w:h="11906" w:orient="landscape"/>
      <w:pgMar w:top="1800" w:right="1440" w:bottom="1800" w:left="1440" w:header="706" w:footer="706"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EFF" w:rsidRDefault="00E41EFF">
      <w:r>
        <w:separator/>
      </w:r>
    </w:p>
  </w:endnote>
  <w:endnote w:type="continuationSeparator" w:id="0">
    <w:p w:rsidR="00E41EFF" w:rsidRDefault="00E41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Frutiger">
    <w:altName w:val="Frutige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etaPlusBook-Roman">
    <w:altName w:val="Century Gothic"/>
    <w:charset w:val="00"/>
    <w:family w:val="swiss"/>
    <w:pitch w:val="variable"/>
    <w:sig w:usb0="000000AF" w:usb1="10002048"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EFF" w:rsidRDefault="00E41EFF">
      <w:r>
        <w:separator/>
      </w:r>
    </w:p>
  </w:footnote>
  <w:footnote w:type="continuationSeparator" w:id="0">
    <w:p w:rsidR="00E41EFF" w:rsidRDefault="00E41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6428C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D6E1F"/>
    <w:multiLevelType w:val="hybridMultilevel"/>
    <w:tmpl w:val="47E23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35E8E"/>
    <w:multiLevelType w:val="hybridMultilevel"/>
    <w:tmpl w:val="4C2EF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B5682"/>
    <w:multiLevelType w:val="hybridMultilevel"/>
    <w:tmpl w:val="7C343A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903B1"/>
    <w:multiLevelType w:val="hybridMultilevel"/>
    <w:tmpl w:val="7E202D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80A30"/>
    <w:multiLevelType w:val="hybridMultilevel"/>
    <w:tmpl w:val="236A26B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C3A79"/>
    <w:multiLevelType w:val="hybridMultilevel"/>
    <w:tmpl w:val="D1E27C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436BB"/>
    <w:multiLevelType w:val="multilevel"/>
    <w:tmpl w:val="4836C51A"/>
    <w:lvl w:ilvl="0">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77D4D"/>
    <w:multiLevelType w:val="hybridMultilevel"/>
    <w:tmpl w:val="933CDCD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21390C"/>
    <w:multiLevelType w:val="multilevel"/>
    <w:tmpl w:val="9CDAEF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481E60"/>
    <w:multiLevelType w:val="hybridMultilevel"/>
    <w:tmpl w:val="21087D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70530"/>
    <w:multiLevelType w:val="multilevel"/>
    <w:tmpl w:val="B53093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04333D"/>
    <w:multiLevelType w:val="hybridMultilevel"/>
    <w:tmpl w:val="BC9E9D82"/>
    <w:lvl w:ilvl="0" w:tplc="04090003">
      <w:start w:val="1"/>
      <w:numFmt w:val="bullet"/>
      <w:lvlText w:val="o"/>
      <w:lvlJc w:val="left"/>
      <w:pPr>
        <w:ind w:left="1080" w:hanging="360"/>
      </w:pPr>
      <w:rPr>
        <w:rFonts w:ascii="Courier New" w:hAnsi="Courier New"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0012162"/>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136251"/>
    <w:multiLevelType w:val="hybridMultilevel"/>
    <w:tmpl w:val="206A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9C28D3"/>
    <w:multiLevelType w:val="hybridMultilevel"/>
    <w:tmpl w:val="B5309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A255F7"/>
    <w:multiLevelType w:val="hybridMultilevel"/>
    <w:tmpl w:val="604EE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BB321A"/>
    <w:multiLevelType w:val="multilevel"/>
    <w:tmpl w:val="47E235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23024"/>
    <w:multiLevelType w:val="hybridMultilevel"/>
    <w:tmpl w:val="BFC80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90BE4"/>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4F61C7"/>
    <w:multiLevelType w:val="hybridMultilevel"/>
    <w:tmpl w:val="AE8CAA04"/>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6E0B83"/>
    <w:multiLevelType w:val="hybridMultilevel"/>
    <w:tmpl w:val="B00C6D82"/>
    <w:lvl w:ilvl="0" w:tplc="981CED8A">
      <w:start w:val="1"/>
      <w:numFmt w:val="bullet"/>
      <w:lvlText w:val="Ο"/>
      <w:lvlJc w:val="left"/>
      <w:pPr>
        <w:tabs>
          <w:tab w:val="num" w:pos="380"/>
        </w:tabs>
        <w:ind w:left="700" w:hanging="34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BA47A7"/>
    <w:multiLevelType w:val="multilevel"/>
    <w:tmpl w:val="7E202D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3D385C"/>
    <w:multiLevelType w:val="hybridMultilevel"/>
    <w:tmpl w:val="C486BAC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1A136C"/>
    <w:multiLevelType w:val="hybridMultilevel"/>
    <w:tmpl w:val="AF3AD6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6B660E"/>
    <w:multiLevelType w:val="hybridMultilevel"/>
    <w:tmpl w:val="C3CCE4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1561DC"/>
    <w:multiLevelType w:val="hybridMultilevel"/>
    <w:tmpl w:val="058AD35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B56753"/>
    <w:multiLevelType w:val="hybridMultilevel"/>
    <w:tmpl w:val="683655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6B0E24"/>
    <w:multiLevelType w:val="hybridMultilevel"/>
    <w:tmpl w:val="64BA95D2"/>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284DB5"/>
    <w:multiLevelType w:val="hybridMultilevel"/>
    <w:tmpl w:val="4836C51A"/>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C46097"/>
    <w:multiLevelType w:val="hybridMultilevel"/>
    <w:tmpl w:val="B7747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1CAE"/>
    <w:multiLevelType w:val="hybridMultilevel"/>
    <w:tmpl w:val="005E8DE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4E15153"/>
    <w:multiLevelType w:val="hybridMultilevel"/>
    <w:tmpl w:val="F586C62C"/>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2734F"/>
    <w:multiLevelType w:val="hybridMultilevel"/>
    <w:tmpl w:val="C5143D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087EE5"/>
    <w:multiLevelType w:val="multilevel"/>
    <w:tmpl w:val="D1E27C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B4013"/>
    <w:multiLevelType w:val="hybridMultilevel"/>
    <w:tmpl w:val="A5EE2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5E4C3C"/>
    <w:multiLevelType w:val="hybridMultilevel"/>
    <w:tmpl w:val="B3F0A92E"/>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A13811"/>
    <w:multiLevelType w:val="hybridMultilevel"/>
    <w:tmpl w:val="D8385C4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DAC7BA8"/>
    <w:multiLevelType w:val="hybridMultilevel"/>
    <w:tmpl w:val="9CDAE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9"/>
  </w:num>
  <w:num w:numId="3">
    <w:abstractNumId w:val="4"/>
  </w:num>
  <w:num w:numId="4">
    <w:abstractNumId w:val="6"/>
  </w:num>
  <w:num w:numId="5">
    <w:abstractNumId w:val="38"/>
  </w:num>
  <w:num w:numId="6">
    <w:abstractNumId w:val="10"/>
  </w:num>
  <w:num w:numId="7">
    <w:abstractNumId w:val="37"/>
  </w:num>
  <w:num w:numId="8">
    <w:abstractNumId w:val="24"/>
  </w:num>
  <w:num w:numId="9">
    <w:abstractNumId w:val="18"/>
  </w:num>
  <w:num w:numId="10">
    <w:abstractNumId w:val="16"/>
  </w:num>
  <w:num w:numId="11">
    <w:abstractNumId w:val="3"/>
  </w:num>
  <w:num w:numId="12">
    <w:abstractNumId w:val="33"/>
  </w:num>
  <w:num w:numId="13">
    <w:abstractNumId w:val="25"/>
  </w:num>
  <w:num w:numId="14">
    <w:abstractNumId w:val="1"/>
  </w:num>
  <w:num w:numId="15">
    <w:abstractNumId w:val="15"/>
  </w:num>
  <w:num w:numId="16">
    <w:abstractNumId w:val="27"/>
  </w:num>
  <w:num w:numId="17">
    <w:abstractNumId w:val="21"/>
  </w:num>
  <w:num w:numId="18">
    <w:abstractNumId w:val="35"/>
  </w:num>
  <w:num w:numId="19">
    <w:abstractNumId w:val="22"/>
  </w:num>
  <w:num w:numId="20">
    <w:abstractNumId w:val="5"/>
  </w:num>
  <w:num w:numId="21">
    <w:abstractNumId w:val="31"/>
  </w:num>
  <w:num w:numId="22">
    <w:abstractNumId w:val="34"/>
  </w:num>
  <w:num w:numId="23">
    <w:abstractNumId w:val="36"/>
  </w:num>
  <w:num w:numId="24">
    <w:abstractNumId w:val="9"/>
  </w:num>
  <w:num w:numId="25">
    <w:abstractNumId w:val="23"/>
  </w:num>
  <w:num w:numId="26">
    <w:abstractNumId w:val="7"/>
  </w:num>
  <w:num w:numId="27">
    <w:abstractNumId w:val="26"/>
  </w:num>
  <w:num w:numId="28">
    <w:abstractNumId w:val="11"/>
  </w:num>
  <w:num w:numId="29">
    <w:abstractNumId w:val="8"/>
  </w:num>
  <w:num w:numId="30">
    <w:abstractNumId w:val="13"/>
  </w:num>
  <w:num w:numId="31">
    <w:abstractNumId w:val="28"/>
  </w:num>
  <w:num w:numId="32">
    <w:abstractNumId w:val="17"/>
  </w:num>
  <w:num w:numId="33">
    <w:abstractNumId w:val="20"/>
  </w:num>
  <w:num w:numId="34">
    <w:abstractNumId w:val="19"/>
  </w:num>
  <w:num w:numId="35">
    <w:abstractNumId w:val="32"/>
  </w:num>
  <w:num w:numId="36">
    <w:abstractNumId w:val="2"/>
  </w:num>
  <w:num w:numId="37">
    <w:abstractNumId w:val="14"/>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87"/>
    <w:rsid w:val="000841BB"/>
    <w:rsid w:val="000F6ADF"/>
    <w:rsid w:val="001830C0"/>
    <w:rsid w:val="001C246F"/>
    <w:rsid w:val="002C18E8"/>
    <w:rsid w:val="002D12A8"/>
    <w:rsid w:val="002E4D42"/>
    <w:rsid w:val="00321FB8"/>
    <w:rsid w:val="00397FC5"/>
    <w:rsid w:val="003E4EA6"/>
    <w:rsid w:val="00413EFA"/>
    <w:rsid w:val="004A0500"/>
    <w:rsid w:val="004D2F27"/>
    <w:rsid w:val="004E1AC8"/>
    <w:rsid w:val="005E21B7"/>
    <w:rsid w:val="007D4A87"/>
    <w:rsid w:val="0089784E"/>
    <w:rsid w:val="00965330"/>
    <w:rsid w:val="009742E6"/>
    <w:rsid w:val="009907B6"/>
    <w:rsid w:val="00A8633A"/>
    <w:rsid w:val="00B866AA"/>
    <w:rsid w:val="00C324A5"/>
    <w:rsid w:val="00C73321"/>
    <w:rsid w:val="00C979C5"/>
    <w:rsid w:val="00D6505B"/>
    <w:rsid w:val="00DF7549"/>
    <w:rsid w:val="00E1782E"/>
    <w:rsid w:val="00E41EFF"/>
    <w:rsid w:val="00F10DFF"/>
    <w:rsid w:val="00F77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chartTrackingRefBased/>
  <w15:docId w15:val="{984089DC-F268-074A-AFA2-8DD1568A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127"/>
    <w:rPr>
      <w:rFonts w:ascii="Garamond" w:hAnsi="Garamond"/>
      <w:color w:val="000000"/>
      <w:kern w:val="28"/>
    </w:rPr>
  </w:style>
  <w:style w:type="paragraph" w:styleId="Heading3">
    <w:name w:val="heading 3"/>
    <w:basedOn w:val="Normal"/>
    <w:next w:val="Normal"/>
    <w:qFormat/>
    <w:rsid w:val="0010312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127"/>
    <w:rPr>
      <w:color w:val="0000FF"/>
      <w:u w:val="single"/>
    </w:rPr>
  </w:style>
  <w:style w:type="paragraph" w:customStyle="1" w:styleId="msoorganizationname">
    <w:name w:val="msoorganizationname"/>
    <w:rsid w:val="00103127"/>
    <w:rPr>
      <w:rFonts w:ascii="Garamond" w:hAnsi="Garamond"/>
      <w:color w:val="000000"/>
      <w:kern w:val="28"/>
    </w:rPr>
  </w:style>
  <w:style w:type="paragraph" w:customStyle="1" w:styleId="msotagline">
    <w:name w:val="msotagline"/>
    <w:rsid w:val="00103127"/>
    <w:pPr>
      <w:jc w:val="center"/>
    </w:pPr>
    <w:rPr>
      <w:rFonts w:ascii="Gill Sans MT" w:hAnsi="Gill Sans MT"/>
      <w:color w:val="000000"/>
      <w:kern w:val="28"/>
      <w:sz w:val="24"/>
      <w:szCs w:val="24"/>
    </w:rPr>
  </w:style>
  <w:style w:type="paragraph" w:styleId="BodyText3">
    <w:name w:val="Body Text 3"/>
    <w:rsid w:val="00103127"/>
    <w:pPr>
      <w:spacing w:after="120" w:line="285" w:lineRule="auto"/>
    </w:pPr>
    <w:rPr>
      <w:rFonts w:ascii="Gill Sans MT" w:hAnsi="Gill Sans MT"/>
      <w:color w:val="000000"/>
      <w:kern w:val="28"/>
      <w:sz w:val="18"/>
      <w:szCs w:val="18"/>
    </w:rPr>
  </w:style>
  <w:style w:type="paragraph" w:customStyle="1" w:styleId="Pa1">
    <w:name w:val="Pa1"/>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paragraph" w:customStyle="1" w:styleId="Pa4">
    <w:name w:val="Pa4"/>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character" w:customStyle="1" w:styleId="A5">
    <w:name w:val="A5"/>
    <w:rsid w:val="00103127"/>
    <w:rPr>
      <w:rFonts w:cs="Frutiger"/>
      <w:color w:val="000000"/>
    </w:rPr>
  </w:style>
  <w:style w:type="paragraph" w:customStyle="1" w:styleId="Default">
    <w:name w:val="Default"/>
    <w:rsid w:val="00103127"/>
    <w:pPr>
      <w:autoSpaceDE w:val="0"/>
      <w:autoSpaceDN w:val="0"/>
      <w:adjustRightInd w:val="0"/>
    </w:pPr>
    <w:rPr>
      <w:rFonts w:ascii="Frutiger" w:hAnsi="Frutiger" w:cs="Frutiger"/>
      <w:color w:val="000000"/>
      <w:sz w:val="24"/>
      <w:szCs w:val="24"/>
    </w:rPr>
  </w:style>
  <w:style w:type="character" w:styleId="FollowedHyperlink">
    <w:name w:val="FollowedHyperlink"/>
    <w:rsid w:val="00B41314"/>
    <w:rPr>
      <w:color w:val="800080"/>
      <w:u w:val="single"/>
    </w:rPr>
  </w:style>
  <w:style w:type="character" w:customStyle="1" w:styleId="UnresolvedMention">
    <w:name w:val="Unresolved Mention"/>
    <w:uiPriority w:val="99"/>
    <w:semiHidden/>
    <w:unhideWhenUsed/>
    <w:rsid w:val="004A0500"/>
    <w:rPr>
      <w:color w:val="808080"/>
      <w:shd w:val="clear" w:color="auto" w:fill="E6E6E6"/>
    </w:rPr>
  </w:style>
  <w:style w:type="paragraph" w:styleId="Header">
    <w:name w:val="header"/>
    <w:basedOn w:val="Normal"/>
    <w:link w:val="HeaderChar"/>
    <w:rsid w:val="00F771B4"/>
    <w:pPr>
      <w:tabs>
        <w:tab w:val="center" w:pos="4513"/>
        <w:tab w:val="right" w:pos="9026"/>
      </w:tabs>
    </w:pPr>
  </w:style>
  <w:style w:type="character" w:customStyle="1" w:styleId="HeaderChar">
    <w:name w:val="Header Char"/>
    <w:basedOn w:val="DefaultParagraphFont"/>
    <w:link w:val="Header"/>
    <w:rsid w:val="00F771B4"/>
    <w:rPr>
      <w:rFonts w:ascii="Garamond" w:hAnsi="Garamond"/>
      <w:color w:val="000000"/>
      <w:kern w:val="28"/>
    </w:rPr>
  </w:style>
  <w:style w:type="paragraph" w:styleId="Footer">
    <w:name w:val="footer"/>
    <w:basedOn w:val="Normal"/>
    <w:link w:val="FooterChar"/>
    <w:rsid w:val="00F771B4"/>
    <w:pPr>
      <w:tabs>
        <w:tab w:val="center" w:pos="4513"/>
        <w:tab w:val="right" w:pos="9026"/>
      </w:tabs>
    </w:pPr>
  </w:style>
  <w:style w:type="character" w:customStyle="1" w:styleId="FooterChar">
    <w:name w:val="Footer Char"/>
    <w:basedOn w:val="DefaultParagraphFont"/>
    <w:link w:val="Footer"/>
    <w:rsid w:val="00F771B4"/>
    <w:rPr>
      <w:rFonts w:ascii="Garamond" w:hAnsi="Garamond"/>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formationcommissioner.gov.uk" TargetMode="External"/><Relationship Id="rId13" Type="http://schemas.openxmlformats.org/officeDocument/2006/relationships/image" Target="media/image20.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informationcommissioner.gov.uk" TargetMode="Externa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theme" Target="theme/theme1.xml"/><Relationship Id="rId10" Type="http://schemas.openxmlformats.org/officeDocument/2006/relationships/hyperlink" Target="http://www.diamondcourtdental.co.uk/privacy-cookie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diamondcourtdental.co.uk/privacy-cookies/"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1007</CharactersWithSpaces>
  <SharedDoc>false</SharedDoc>
  <HLinks>
    <vt:vector size="12" baseType="variant">
      <vt:variant>
        <vt:i4>2359349</vt:i4>
      </vt:variant>
      <vt:variant>
        <vt:i4>3</vt:i4>
      </vt:variant>
      <vt:variant>
        <vt:i4>0</vt:i4>
      </vt:variant>
      <vt:variant>
        <vt:i4>5</vt:i4>
      </vt:variant>
      <vt:variant>
        <vt:lpwstr>http://www.ourwebsite.com/privacynotice</vt:lpwstr>
      </vt:variant>
      <vt:variant>
        <vt:lpwstr/>
      </vt:variant>
      <vt:variant>
        <vt:i4>8323133</vt:i4>
      </vt:variant>
      <vt:variant>
        <vt:i4>0</vt:i4>
      </vt:variant>
      <vt:variant>
        <vt:i4>0</vt:i4>
      </vt:variant>
      <vt:variant>
        <vt:i4>5</vt:i4>
      </vt:variant>
      <vt:variant>
        <vt:lpwstr>http://www.informationcommissioner.gov.uk/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Mendlesohn</dc:creator>
  <cp:keywords/>
  <dc:description/>
  <cp:lastModifiedBy>office</cp:lastModifiedBy>
  <cp:revision>2</cp:revision>
  <cp:lastPrinted>2011-06-23T09:43:00Z</cp:lastPrinted>
  <dcterms:created xsi:type="dcterms:W3CDTF">2019-04-16T12:06:00Z</dcterms:created>
  <dcterms:modified xsi:type="dcterms:W3CDTF">2019-04-16T12:06:00Z</dcterms:modified>
</cp:coreProperties>
</file>